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2527" w14:textId="77777777" w:rsidR="002A655F" w:rsidRPr="00EA4BE4" w:rsidRDefault="002A655F" w:rsidP="00EA4BE4">
      <w:pPr>
        <w:spacing w:after="120" w:line="240" w:lineRule="auto"/>
        <w:jc w:val="center"/>
        <w:rPr>
          <w:rFonts w:ascii="Myriad Pro SemiCond" w:hAnsi="Myriad Pro SemiCond" w:cs="Arial"/>
          <w:b/>
          <w:sz w:val="24"/>
          <w:szCs w:val="24"/>
        </w:rPr>
      </w:pPr>
      <w:r w:rsidRPr="00EA4BE4">
        <w:rPr>
          <w:rFonts w:ascii="Myriad Pro SemiCond" w:hAnsi="Myriad Pro SemiCond" w:cs="Arial"/>
          <w:b/>
          <w:sz w:val="24"/>
          <w:szCs w:val="24"/>
        </w:rPr>
        <w:t>CONTRATO PARTICULAR DE PRESTAÇÃO DE SERVIÇOS</w:t>
      </w:r>
    </w:p>
    <w:p w14:paraId="501F3B6F" w14:textId="21721542" w:rsidR="002A655F" w:rsidRDefault="002A655F" w:rsidP="00EA4BE4">
      <w:pPr>
        <w:spacing w:after="120" w:line="240" w:lineRule="auto"/>
        <w:rPr>
          <w:rFonts w:ascii="Myriad Pro SemiCond" w:hAnsi="Myriad Pro SemiCond" w:cs="Arial"/>
          <w:sz w:val="24"/>
          <w:szCs w:val="24"/>
        </w:rPr>
      </w:pPr>
    </w:p>
    <w:p w14:paraId="30A64664" w14:textId="77777777" w:rsidR="00581DAD" w:rsidRPr="00EA4BE4" w:rsidRDefault="00581DAD" w:rsidP="00EA4BE4">
      <w:pPr>
        <w:spacing w:after="120" w:line="240" w:lineRule="auto"/>
        <w:rPr>
          <w:rFonts w:ascii="Myriad Pro SemiCond" w:hAnsi="Myriad Pro SemiCond" w:cs="Arial"/>
          <w:sz w:val="24"/>
          <w:szCs w:val="24"/>
        </w:rPr>
      </w:pPr>
    </w:p>
    <w:p w14:paraId="5937EB3D" w14:textId="606C1870" w:rsidR="002A655F" w:rsidRPr="00EA4BE4" w:rsidRDefault="002A655F" w:rsidP="00EA4BE4">
      <w:pPr>
        <w:spacing w:after="120" w:line="240" w:lineRule="auto"/>
        <w:jc w:val="both"/>
        <w:rPr>
          <w:rFonts w:ascii="Myriad Pro SemiCond" w:hAnsi="Myriad Pro SemiCond" w:cs="Arial"/>
          <w:sz w:val="24"/>
          <w:szCs w:val="24"/>
        </w:rPr>
      </w:pPr>
      <w:r w:rsidRPr="00EA4BE4">
        <w:rPr>
          <w:rFonts w:ascii="Myriad Pro SemiCond" w:hAnsi="Myriad Pro SemiCond" w:cs="Arial"/>
          <w:b/>
          <w:sz w:val="24"/>
          <w:szCs w:val="24"/>
        </w:rPr>
        <w:t>CONTRATANT</w:t>
      </w:r>
      <w:r w:rsidR="00BD77A7">
        <w:rPr>
          <w:rFonts w:ascii="Myriad Pro SemiCond" w:hAnsi="Myriad Pro SemiCond" w:cs="Arial"/>
          <w:b/>
          <w:sz w:val="24"/>
          <w:szCs w:val="24"/>
        </w:rPr>
        <w:t>E: ___________</w:t>
      </w:r>
      <w:r w:rsidR="00BD77A7" w:rsidRPr="00EA4BE4">
        <w:rPr>
          <w:rFonts w:ascii="Myriad Pro SemiCond" w:hAnsi="Myriad Pro SemiCond" w:cs="Arial"/>
          <w:b/>
          <w:sz w:val="24"/>
          <w:szCs w:val="24"/>
        </w:rPr>
        <w:t>__</w:t>
      </w:r>
      <w:r w:rsidR="00BD77A7" w:rsidRPr="00BD77A7">
        <w:rPr>
          <w:rFonts w:ascii="Myriad Pro SemiCond" w:hAnsi="Myriad Pro SemiCond" w:cs="Arial"/>
          <w:sz w:val="24"/>
          <w:szCs w:val="24"/>
        </w:rPr>
        <w:t xml:space="preserve"> </w:t>
      </w:r>
      <w:r w:rsidR="00BD77A7" w:rsidRPr="00EA4BE4">
        <w:rPr>
          <w:rFonts w:ascii="Myriad Pro SemiCond" w:hAnsi="Myriad Pro SemiCond" w:cs="Arial"/>
          <w:sz w:val="24"/>
          <w:szCs w:val="24"/>
        </w:rPr>
        <w:t xml:space="preserve">pessoa jurídica de direito privado, inscrita no CNPJ sob o n.º </w:t>
      </w:r>
      <w:r w:rsidR="00BD77A7">
        <w:rPr>
          <w:rFonts w:ascii="Myriad Pro SemiCond" w:hAnsi="Myriad Pro SemiCond" w:cs="Arial"/>
          <w:sz w:val="24"/>
          <w:szCs w:val="24"/>
        </w:rPr>
        <w:t>______________</w:t>
      </w:r>
      <w:r w:rsidR="00BD77A7" w:rsidRPr="00EA4BE4">
        <w:rPr>
          <w:rFonts w:ascii="Myriad Pro SemiCond" w:hAnsi="Myriad Pro SemiCond" w:cs="Arial"/>
          <w:sz w:val="24"/>
          <w:szCs w:val="24"/>
        </w:rPr>
        <w:t xml:space="preserve">, com sede na rua </w:t>
      </w:r>
      <w:r w:rsidR="00BD77A7">
        <w:rPr>
          <w:rFonts w:ascii="Myriad Pro SemiCond" w:hAnsi="Myriad Pro SemiCond" w:cs="Arial"/>
          <w:sz w:val="24"/>
          <w:szCs w:val="24"/>
        </w:rPr>
        <w:t>__________________</w:t>
      </w:r>
      <w:r w:rsidR="00BD77A7" w:rsidRPr="00EA4BE4">
        <w:rPr>
          <w:rFonts w:ascii="Myriad Pro SemiCond" w:hAnsi="Myriad Pro SemiCond" w:cs="Arial"/>
          <w:sz w:val="24"/>
          <w:szCs w:val="24"/>
        </w:rPr>
        <w:t xml:space="preserve">, na cidade de </w:t>
      </w:r>
      <w:r w:rsidR="00BD77A7">
        <w:rPr>
          <w:rFonts w:ascii="Myriad Pro SemiCond" w:hAnsi="Myriad Pro SemiCond" w:cs="Arial"/>
          <w:sz w:val="24"/>
          <w:szCs w:val="24"/>
        </w:rPr>
        <w:t>____________________</w:t>
      </w:r>
      <w:r w:rsidR="00BD77A7" w:rsidRPr="00EA4BE4">
        <w:rPr>
          <w:rFonts w:ascii="Myriad Pro SemiCond" w:hAnsi="Myriad Pro SemiCond" w:cs="Arial"/>
          <w:sz w:val="24"/>
          <w:szCs w:val="24"/>
        </w:rPr>
        <w:t xml:space="preserve">, neste ato representada por </w:t>
      </w:r>
      <w:r w:rsidR="00BD77A7">
        <w:rPr>
          <w:rFonts w:ascii="Myriad Pro SemiCond" w:hAnsi="Myriad Pro SemiCond" w:cs="Arial"/>
          <w:sz w:val="24"/>
          <w:szCs w:val="24"/>
        </w:rPr>
        <w:t>_________________________.</w:t>
      </w:r>
    </w:p>
    <w:p w14:paraId="51485BCD" w14:textId="77777777" w:rsidR="002A655F" w:rsidRPr="00EA4BE4" w:rsidRDefault="002A655F" w:rsidP="00EA4BE4">
      <w:pPr>
        <w:spacing w:after="120" w:line="240" w:lineRule="auto"/>
        <w:rPr>
          <w:rFonts w:ascii="Myriad Pro SemiCond" w:hAnsi="Myriad Pro SemiCond" w:cs="Arial"/>
          <w:sz w:val="24"/>
          <w:szCs w:val="24"/>
        </w:rPr>
      </w:pPr>
    </w:p>
    <w:p w14:paraId="5FF69CBD" w14:textId="08C76E05" w:rsidR="002A655F" w:rsidRPr="00EA4BE4" w:rsidRDefault="002A655F" w:rsidP="00EA4BE4">
      <w:pPr>
        <w:spacing w:after="120" w:line="240" w:lineRule="auto"/>
        <w:jc w:val="both"/>
        <w:rPr>
          <w:rFonts w:ascii="Myriad Pro SemiCond" w:hAnsi="Myriad Pro SemiCond" w:cs="Arial"/>
          <w:sz w:val="24"/>
          <w:szCs w:val="24"/>
        </w:rPr>
      </w:pPr>
      <w:r w:rsidRPr="00EA4BE4">
        <w:rPr>
          <w:rFonts w:ascii="Myriad Pro SemiCond" w:hAnsi="Myriad Pro SemiCond" w:cs="Arial"/>
          <w:b/>
          <w:sz w:val="24"/>
          <w:szCs w:val="24"/>
        </w:rPr>
        <w:t xml:space="preserve">CONTRATADO: </w:t>
      </w:r>
      <w:r w:rsidRPr="00EA4BE4">
        <w:rPr>
          <w:rFonts w:ascii="Myriad Pro SemiCond" w:hAnsi="Myriad Pro SemiCond" w:cs="Arial"/>
          <w:b/>
          <w:sz w:val="24"/>
          <w:szCs w:val="24"/>
        </w:rPr>
        <w:tab/>
        <w:t>AXYS ANÁLISES – DIAGNÓSTICO VETERINÁRIO E CONSULTORIA LTDA</w:t>
      </w:r>
      <w:r w:rsidRPr="00EA4BE4">
        <w:rPr>
          <w:rFonts w:ascii="Myriad Pro SemiCond" w:hAnsi="Myriad Pro SemiCond" w:cs="Arial"/>
          <w:sz w:val="24"/>
          <w:szCs w:val="24"/>
        </w:rPr>
        <w:t xml:space="preserve">, pessoa jurídica de direito privado, inscrita no CNPJ sob o n.º 13.796.138/0001-90, com sede na rua </w:t>
      </w:r>
      <w:r w:rsidR="00581DAD">
        <w:rPr>
          <w:rFonts w:ascii="Myriad Pro SemiCond" w:hAnsi="Myriad Pro SemiCond" w:cs="Arial"/>
          <w:sz w:val="24"/>
          <w:szCs w:val="24"/>
        </w:rPr>
        <w:t>Alberto Silva</w:t>
      </w:r>
      <w:r w:rsidRPr="00EA4BE4">
        <w:rPr>
          <w:rFonts w:ascii="Myriad Pro SemiCond" w:hAnsi="Myriad Pro SemiCond" w:cs="Arial"/>
          <w:sz w:val="24"/>
          <w:szCs w:val="24"/>
        </w:rPr>
        <w:t xml:space="preserve">, n.º </w:t>
      </w:r>
      <w:r w:rsidR="00581DAD">
        <w:rPr>
          <w:rFonts w:ascii="Myriad Pro SemiCond" w:hAnsi="Myriad Pro SemiCond" w:cs="Arial"/>
          <w:sz w:val="24"/>
          <w:szCs w:val="24"/>
        </w:rPr>
        <w:t>332</w:t>
      </w:r>
      <w:r w:rsidRPr="00EA4BE4">
        <w:rPr>
          <w:rFonts w:ascii="Myriad Pro SemiCond" w:hAnsi="Myriad Pro SemiCond" w:cs="Arial"/>
          <w:sz w:val="24"/>
          <w:szCs w:val="24"/>
        </w:rPr>
        <w:t xml:space="preserve">, baixo </w:t>
      </w:r>
      <w:r w:rsidR="00581DAD">
        <w:rPr>
          <w:rFonts w:ascii="Myriad Pro SemiCond" w:hAnsi="Myriad Pro SemiCond" w:cs="Arial"/>
          <w:sz w:val="24"/>
          <w:szCs w:val="24"/>
        </w:rPr>
        <w:t>Vila Ipiranga</w:t>
      </w:r>
      <w:r w:rsidRPr="00EA4BE4">
        <w:rPr>
          <w:rFonts w:ascii="Myriad Pro SemiCond" w:hAnsi="Myriad Pro SemiCond" w:cs="Arial"/>
          <w:sz w:val="24"/>
          <w:szCs w:val="24"/>
        </w:rPr>
        <w:t>, na cidade de Porto Alegre/RS, neste ato representada por seu sócio, FABRÍCIO DIAS TORRES.</w:t>
      </w:r>
    </w:p>
    <w:p w14:paraId="12E7F3A0" w14:textId="77777777" w:rsidR="002A655F" w:rsidRPr="00EA4BE4" w:rsidRDefault="002A655F" w:rsidP="00EA4BE4">
      <w:pPr>
        <w:spacing w:after="120" w:line="240" w:lineRule="auto"/>
        <w:rPr>
          <w:rFonts w:ascii="Myriad Pro SemiCond" w:hAnsi="Myriad Pro SemiCond" w:cs="Arial"/>
          <w:sz w:val="24"/>
          <w:szCs w:val="24"/>
        </w:rPr>
      </w:pPr>
    </w:p>
    <w:p w14:paraId="677A095B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color w:val="auto"/>
        </w:rPr>
        <w:t>Pelo presente instrumento particular de prestação de serviços, as partes acima qualificadas têm entre si justos e acordados, guardando na conclusão e na execução do contrato, os princípios da probidade e boa-fé, os seguintes termos e condições:</w:t>
      </w:r>
    </w:p>
    <w:p w14:paraId="4FC5C5CB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</w:p>
    <w:p w14:paraId="7141DF80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EA4BE4">
        <w:rPr>
          <w:rFonts w:cs="Arial"/>
          <w:b/>
          <w:color w:val="auto"/>
        </w:rPr>
        <w:t>DO OBJETO DO CONTRATO</w:t>
      </w:r>
    </w:p>
    <w:p w14:paraId="07281AC7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1.ª. </w:t>
      </w:r>
      <w:r w:rsidRPr="00EA4BE4">
        <w:rPr>
          <w:rFonts w:cs="Arial"/>
          <w:color w:val="auto"/>
        </w:rPr>
        <w:t>O presente contrato reger-se á pelas cláusulas e condições constantes no presente instrumento, bem como pela legislação vigente, especialmente pelo Código Civil Brasileiro, Lei 10.406/02, e tem por objeto a prestação de serviços laboratoriais, de análises clínicas.</w:t>
      </w:r>
    </w:p>
    <w:p w14:paraId="2897FFB6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</w:p>
    <w:p w14:paraId="6A39C487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EA4BE4">
        <w:rPr>
          <w:rFonts w:cs="Arial"/>
          <w:b/>
          <w:color w:val="auto"/>
        </w:rPr>
        <w:t>DAS OBRIGAÇÕES</w:t>
      </w:r>
    </w:p>
    <w:p w14:paraId="45355FF6" w14:textId="77777777" w:rsidR="002A655F" w:rsidRPr="00EA4BE4" w:rsidRDefault="00EA4BE4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</w:t>
      </w:r>
      <w:r w:rsidRPr="00EA4BE4">
        <w:rPr>
          <w:rFonts w:cs="Arial"/>
          <w:b/>
          <w:color w:val="auto"/>
        </w:rPr>
        <w:t xml:space="preserve">.ª. </w:t>
      </w:r>
      <w:r w:rsidR="00332601" w:rsidRPr="00EA4BE4">
        <w:rPr>
          <w:rFonts w:cs="Arial"/>
          <w:color w:val="auto"/>
        </w:rPr>
        <w:t>Compete à CONTRATADA:</w:t>
      </w:r>
    </w:p>
    <w:p w14:paraId="733EB677" w14:textId="70B25548" w:rsidR="0043671D" w:rsidRDefault="00BD77A7" w:rsidP="003B59CA">
      <w:pPr>
        <w:pStyle w:val="Corpodotext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Realizar</w:t>
      </w:r>
      <w:r w:rsidR="009669DA" w:rsidRPr="0043671D">
        <w:rPr>
          <w:rFonts w:cs="Arial"/>
          <w:color w:val="auto"/>
        </w:rPr>
        <w:t xml:space="preserve"> análise clínica das amostras</w:t>
      </w:r>
      <w:r>
        <w:rPr>
          <w:rFonts w:cs="Arial"/>
          <w:color w:val="auto"/>
        </w:rPr>
        <w:t xml:space="preserve"> enviadas</w:t>
      </w:r>
      <w:r w:rsidR="009669DA" w:rsidRPr="0043671D">
        <w:rPr>
          <w:rFonts w:cs="Arial"/>
          <w:color w:val="auto"/>
        </w:rPr>
        <w:t xml:space="preserve"> de forma rápida e confiável;</w:t>
      </w:r>
    </w:p>
    <w:p w14:paraId="47EADADB" w14:textId="77777777" w:rsidR="0043671D" w:rsidRDefault="009669DA" w:rsidP="00D35577">
      <w:pPr>
        <w:pStyle w:val="Corpodotext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>Dar prioridade para as análises solicitadas com urgência, mediante as condições apresentadas neste contrato;</w:t>
      </w:r>
    </w:p>
    <w:p w14:paraId="17DAE57E" w14:textId="77777777" w:rsidR="0043671D" w:rsidRDefault="009669DA" w:rsidP="00D51627">
      <w:pPr>
        <w:pStyle w:val="Corpodotext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 xml:space="preserve">Disponibilizar os resultados através do sistema constante no </w:t>
      </w:r>
      <w:r w:rsidRPr="0043671D">
        <w:rPr>
          <w:rFonts w:cs="Arial"/>
          <w:i/>
          <w:color w:val="auto"/>
        </w:rPr>
        <w:t>site</w:t>
      </w:r>
      <w:r w:rsidRPr="0043671D">
        <w:rPr>
          <w:rFonts w:cs="Arial"/>
          <w:color w:val="auto"/>
        </w:rPr>
        <w:t xml:space="preserve"> da Empresa;</w:t>
      </w:r>
    </w:p>
    <w:p w14:paraId="43A2D5C2" w14:textId="77777777" w:rsidR="0043671D" w:rsidRPr="0043671D" w:rsidRDefault="009669DA" w:rsidP="0043671D">
      <w:pPr>
        <w:pStyle w:val="Corpodotexto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 xml:space="preserve">Apresentar, de forma clara, </w:t>
      </w:r>
      <w:r w:rsidR="00EE34A8" w:rsidRPr="0043671D">
        <w:rPr>
          <w:rFonts w:cs="Arial"/>
          <w:color w:val="auto"/>
        </w:rPr>
        <w:t>os exames que realiza e o respectivo preço.</w:t>
      </w:r>
    </w:p>
    <w:p w14:paraId="58EF5C26" w14:textId="77777777" w:rsidR="0043671D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</w:p>
    <w:p w14:paraId="71AF147D" w14:textId="77777777" w:rsidR="009669DA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</w:t>
      </w:r>
      <w:r w:rsidRPr="00EA4BE4">
        <w:rPr>
          <w:rFonts w:cs="Arial"/>
          <w:b/>
          <w:color w:val="auto"/>
        </w:rPr>
        <w:t xml:space="preserve">.ª. </w:t>
      </w:r>
      <w:r w:rsidR="009669DA" w:rsidRPr="00EA4BE4">
        <w:rPr>
          <w:rFonts w:cs="Arial"/>
          <w:color w:val="auto"/>
        </w:rPr>
        <w:t>Compete ao CONTRATANTE:</w:t>
      </w:r>
    </w:p>
    <w:p w14:paraId="64B1F4D2" w14:textId="77777777" w:rsidR="0043671D" w:rsidRDefault="009669DA" w:rsidP="00EC03C4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 xml:space="preserve">Cadastrar-se no </w:t>
      </w:r>
      <w:r w:rsidRPr="0043671D">
        <w:rPr>
          <w:rFonts w:cs="Arial"/>
          <w:i/>
          <w:color w:val="auto"/>
        </w:rPr>
        <w:t xml:space="preserve">site </w:t>
      </w:r>
      <w:r w:rsidRPr="0043671D">
        <w:rPr>
          <w:rFonts w:cs="Arial"/>
          <w:color w:val="auto"/>
        </w:rPr>
        <w:t>da Empresa, mantendo seu cadastro sempre atualizado;</w:t>
      </w:r>
    </w:p>
    <w:p w14:paraId="1A0A0E68" w14:textId="625A3DDB" w:rsidR="0043671D" w:rsidRDefault="009669DA" w:rsidP="00E4244B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>Solicitar material de armazenamento para as amostras com antecedência</w:t>
      </w:r>
      <w:r w:rsidR="00BD77A7">
        <w:rPr>
          <w:rFonts w:cs="Arial"/>
          <w:color w:val="auto"/>
        </w:rPr>
        <w:t>, caso necessário</w:t>
      </w:r>
      <w:r w:rsidRPr="0043671D">
        <w:rPr>
          <w:rFonts w:cs="Arial"/>
          <w:color w:val="auto"/>
        </w:rPr>
        <w:t>;</w:t>
      </w:r>
    </w:p>
    <w:p w14:paraId="0ED777C3" w14:textId="047EAB10" w:rsidR="0043671D" w:rsidRDefault="009669DA" w:rsidP="00663463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>Solicitar os exames através de requisição</w:t>
      </w:r>
      <w:r w:rsidR="00BD77A7">
        <w:rPr>
          <w:rFonts w:cs="Arial"/>
          <w:color w:val="auto"/>
        </w:rPr>
        <w:t xml:space="preserve"> preenchida por veterinário ou</w:t>
      </w:r>
      <w:r w:rsidRPr="0043671D">
        <w:rPr>
          <w:rFonts w:cs="Arial"/>
          <w:color w:val="auto"/>
        </w:rPr>
        <w:t xml:space="preserve"> </w:t>
      </w:r>
      <w:proofErr w:type="spellStart"/>
      <w:r w:rsidRPr="0043671D">
        <w:rPr>
          <w:rFonts w:cs="Arial"/>
          <w:i/>
          <w:color w:val="auto"/>
        </w:rPr>
        <w:t>on</w:t>
      </w:r>
      <w:proofErr w:type="spellEnd"/>
      <w:r w:rsidRPr="0043671D">
        <w:rPr>
          <w:rFonts w:cs="Arial"/>
          <w:i/>
          <w:color w:val="auto"/>
        </w:rPr>
        <w:t xml:space="preserve"> </w:t>
      </w:r>
      <w:proofErr w:type="spellStart"/>
      <w:r w:rsidRPr="0043671D">
        <w:rPr>
          <w:rFonts w:cs="Arial"/>
          <w:i/>
          <w:color w:val="auto"/>
        </w:rPr>
        <w:t>line</w:t>
      </w:r>
      <w:proofErr w:type="spellEnd"/>
      <w:r w:rsidRPr="0043671D">
        <w:rPr>
          <w:rFonts w:cs="Arial"/>
          <w:color w:val="auto"/>
        </w:rPr>
        <w:t xml:space="preserve">, disponível no </w:t>
      </w:r>
      <w:r w:rsidRPr="0043671D">
        <w:rPr>
          <w:rFonts w:cs="Arial"/>
          <w:i/>
          <w:color w:val="auto"/>
        </w:rPr>
        <w:t>site</w:t>
      </w:r>
      <w:r w:rsidRPr="0043671D">
        <w:rPr>
          <w:rFonts w:cs="Arial"/>
          <w:color w:val="auto"/>
        </w:rPr>
        <w:t xml:space="preserve"> da Empresa;</w:t>
      </w:r>
    </w:p>
    <w:p w14:paraId="7B1A2E5B" w14:textId="77777777" w:rsidR="0043671D" w:rsidRDefault="00EE34A8" w:rsidP="006D38F4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 xml:space="preserve">Contatar o Laboratório, preferencialmente, através de telefone, nos casos que </w:t>
      </w:r>
      <w:r w:rsidRPr="0043671D">
        <w:rPr>
          <w:rFonts w:cs="Arial"/>
          <w:color w:val="auto"/>
        </w:rPr>
        <w:lastRenderedPageBreak/>
        <w:t>demandem urgência;</w:t>
      </w:r>
    </w:p>
    <w:p w14:paraId="367153F1" w14:textId="0A753AB1" w:rsidR="0043671D" w:rsidRDefault="00EE34A8" w:rsidP="0087365F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 xml:space="preserve">Preencher </w:t>
      </w:r>
      <w:r w:rsidR="00BD77A7">
        <w:rPr>
          <w:rFonts w:cs="Arial"/>
          <w:color w:val="auto"/>
        </w:rPr>
        <w:t>todas a</w:t>
      </w:r>
      <w:r w:rsidRPr="0043671D">
        <w:rPr>
          <w:rFonts w:cs="Arial"/>
          <w:color w:val="auto"/>
        </w:rPr>
        <w:t xml:space="preserve">s </w:t>
      </w:r>
      <w:r w:rsidR="00BD77A7">
        <w:rPr>
          <w:rFonts w:cs="Arial"/>
          <w:color w:val="auto"/>
        </w:rPr>
        <w:t xml:space="preserve">informações dos </w:t>
      </w:r>
      <w:r w:rsidRPr="0043671D">
        <w:rPr>
          <w:rFonts w:cs="Arial"/>
          <w:color w:val="auto"/>
        </w:rPr>
        <w:t>formulários e requisições necessários para a realização do exame, de forma clara e precisa;</w:t>
      </w:r>
    </w:p>
    <w:p w14:paraId="34AE1A32" w14:textId="4CA99F89" w:rsidR="0043671D" w:rsidRDefault="00EE34A8" w:rsidP="008B38E5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>Coletar as amostras de material em recipientes adequados, e em quantidade suficiente para a realização dos exames solicitados</w:t>
      </w:r>
      <w:r w:rsidR="00BD77A7">
        <w:rPr>
          <w:rFonts w:cs="Arial"/>
          <w:color w:val="auto"/>
        </w:rPr>
        <w:t>, obedecendo os critérios internacionalmente reconhecidos</w:t>
      </w:r>
      <w:r w:rsidRPr="0043671D">
        <w:rPr>
          <w:rFonts w:cs="Arial"/>
          <w:color w:val="auto"/>
        </w:rPr>
        <w:t>;</w:t>
      </w:r>
    </w:p>
    <w:p w14:paraId="225A3864" w14:textId="0220289F" w:rsidR="00BD77A7" w:rsidRDefault="00BD77A7" w:rsidP="008B38E5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Armazenar temporariamente as amostras até o envio ou a busca dos materiais biológicos em local adequado.</w:t>
      </w:r>
    </w:p>
    <w:p w14:paraId="162FBB3F" w14:textId="77777777" w:rsidR="00EE34A8" w:rsidRPr="0043671D" w:rsidRDefault="00EE34A8" w:rsidP="008B38E5">
      <w:pPr>
        <w:pStyle w:val="Corpodotexto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43671D">
        <w:rPr>
          <w:rFonts w:cs="Arial"/>
          <w:color w:val="auto"/>
        </w:rPr>
        <w:t>Pagar o valor referente aos exames solicitados</w:t>
      </w:r>
      <w:r w:rsidR="00A33234">
        <w:rPr>
          <w:rFonts w:cs="Arial"/>
          <w:color w:val="auto"/>
        </w:rPr>
        <w:t xml:space="preserve"> nos prazos acordados</w:t>
      </w:r>
      <w:r w:rsidRPr="0043671D">
        <w:rPr>
          <w:rFonts w:cs="Arial"/>
          <w:color w:val="auto"/>
        </w:rPr>
        <w:t>.</w:t>
      </w:r>
    </w:p>
    <w:p w14:paraId="402F1383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b/>
          <w:color w:val="auto"/>
        </w:rPr>
      </w:pPr>
    </w:p>
    <w:p w14:paraId="690C6832" w14:textId="64F92B88" w:rsidR="00386522" w:rsidRPr="00EA4BE4" w:rsidRDefault="00EE34A8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EA4BE4">
        <w:rPr>
          <w:rFonts w:cs="Arial"/>
          <w:b/>
          <w:color w:val="auto"/>
        </w:rPr>
        <w:t>D</w:t>
      </w:r>
      <w:r w:rsidR="00BD77A7">
        <w:rPr>
          <w:rFonts w:cs="Arial"/>
          <w:b/>
          <w:color w:val="auto"/>
        </w:rPr>
        <w:t xml:space="preserve">A BUSCA </w:t>
      </w:r>
      <w:r w:rsidRPr="00EA4BE4">
        <w:rPr>
          <w:rFonts w:cs="Arial"/>
          <w:b/>
          <w:color w:val="auto"/>
        </w:rPr>
        <w:t xml:space="preserve">DE </w:t>
      </w:r>
      <w:r w:rsidR="00BD77A7">
        <w:rPr>
          <w:rFonts w:cs="Arial"/>
          <w:b/>
          <w:color w:val="auto"/>
        </w:rPr>
        <w:t>MATERIAIS BIOLÓGICOS</w:t>
      </w:r>
    </w:p>
    <w:p w14:paraId="1C063DAD" w14:textId="5BA64391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4</w:t>
      </w:r>
      <w:r w:rsidRPr="00EA4BE4">
        <w:rPr>
          <w:rFonts w:cs="Arial"/>
          <w:b/>
          <w:color w:val="auto"/>
        </w:rPr>
        <w:t xml:space="preserve">.ª. </w:t>
      </w:r>
      <w:r w:rsidR="00BD77A7">
        <w:rPr>
          <w:rFonts w:cs="Arial"/>
          <w:color w:val="auto"/>
        </w:rPr>
        <w:t>A busca de materiais biológicos</w:t>
      </w:r>
      <w:r w:rsidR="00EB23F8" w:rsidRPr="00EA4BE4">
        <w:rPr>
          <w:rFonts w:cs="Arial"/>
          <w:color w:val="auto"/>
        </w:rPr>
        <w:t xml:space="preserve"> para análise</w:t>
      </w:r>
      <w:r w:rsidR="00BD77A7">
        <w:rPr>
          <w:rFonts w:cs="Arial"/>
          <w:color w:val="auto"/>
        </w:rPr>
        <w:t xml:space="preserve"> coletados pela clínica/hospital</w:t>
      </w:r>
      <w:r w:rsidR="00EB23F8" w:rsidRPr="00EA4BE4">
        <w:rPr>
          <w:rFonts w:cs="Arial"/>
          <w:color w:val="auto"/>
        </w:rPr>
        <w:t xml:space="preserve"> ser</w:t>
      </w:r>
      <w:r w:rsidR="00EE34A8" w:rsidRPr="00EA4BE4">
        <w:rPr>
          <w:rFonts w:cs="Arial"/>
          <w:color w:val="auto"/>
        </w:rPr>
        <w:t>á</w:t>
      </w:r>
      <w:r w:rsidR="00EB23F8" w:rsidRPr="00EA4BE4">
        <w:rPr>
          <w:rFonts w:cs="Arial"/>
          <w:color w:val="auto"/>
        </w:rPr>
        <w:t xml:space="preserve"> </w:t>
      </w:r>
      <w:r w:rsidR="001E541D" w:rsidRPr="00EA4BE4">
        <w:rPr>
          <w:rFonts w:cs="Arial"/>
          <w:color w:val="auto"/>
        </w:rPr>
        <w:t>realizada</w:t>
      </w:r>
      <w:r w:rsidR="00EB23F8" w:rsidRPr="00EA4BE4">
        <w:rPr>
          <w:rFonts w:cs="Arial"/>
          <w:color w:val="auto"/>
        </w:rPr>
        <w:t xml:space="preserve"> de segunda a </w:t>
      </w:r>
      <w:r w:rsidR="00BD77A7">
        <w:rPr>
          <w:rFonts w:cs="Arial"/>
          <w:color w:val="auto"/>
        </w:rPr>
        <w:t>sábado</w:t>
      </w:r>
      <w:r w:rsidR="00EB23F8" w:rsidRPr="00EA4BE4">
        <w:rPr>
          <w:rFonts w:cs="Arial"/>
          <w:color w:val="auto"/>
        </w:rPr>
        <w:t>, entre as 9h e 19h, e nos sábados, entre as 9h e 16h30min</w:t>
      </w:r>
      <w:r w:rsidR="001E541D">
        <w:rPr>
          <w:rFonts w:cs="Arial"/>
          <w:color w:val="auto"/>
        </w:rPr>
        <w:t>, ou de acordo com a localização da clínica/hospital</w:t>
      </w:r>
      <w:r w:rsidR="00EB23F8" w:rsidRPr="00EA4BE4">
        <w:rPr>
          <w:rFonts w:cs="Arial"/>
          <w:color w:val="auto"/>
        </w:rPr>
        <w:t xml:space="preserve">. </w:t>
      </w:r>
    </w:p>
    <w:p w14:paraId="3678E4D3" w14:textId="77777777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5</w:t>
      </w:r>
      <w:r w:rsidRPr="00EA4BE4">
        <w:rPr>
          <w:rFonts w:cs="Arial"/>
          <w:b/>
          <w:color w:val="auto"/>
        </w:rPr>
        <w:t xml:space="preserve">.ª. </w:t>
      </w:r>
      <w:r w:rsidR="00EB23F8" w:rsidRPr="00EA4BE4">
        <w:rPr>
          <w:rFonts w:cs="Arial"/>
          <w:color w:val="auto"/>
        </w:rPr>
        <w:t xml:space="preserve">Para a realização </w:t>
      </w:r>
      <w:r w:rsidR="00EE34A8" w:rsidRPr="00EA4BE4">
        <w:rPr>
          <w:rFonts w:cs="Arial"/>
          <w:color w:val="auto"/>
        </w:rPr>
        <w:t>do recolhimento</w:t>
      </w:r>
      <w:r w:rsidR="00EB23F8" w:rsidRPr="00EA4BE4">
        <w:rPr>
          <w:rFonts w:cs="Arial"/>
          <w:color w:val="auto"/>
        </w:rPr>
        <w:t>, est</w:t>
      </w:r>
      <w:r w:rsidR="00EE34A8" w:rsidRPr="00EA4BE4">
        <w:rPr>
          <w:rFonts w:cs="Arial"/>
          <w:color w:val="auto"/>
        </w:rPr>
        <w:t>e</w:t>
      </w:r>
      <w:r w:rsidR="00EB23F8" w:rsidRPr="00EA4BE4">
        <w:rPr>
          <w:rFonts w:cs="Arial"/>
          <w:color w:val="auto"/>
        </w:rPr>
        <w:t>s deverão ser agendad</w:t>
      </w:r>
      <w:r w:rsidR="00EE34A8" w:rsidRPr="00EA4BE4">
        <w:rPr>
          <w:rFonts w:cs="Arial"/>
          <w:color w:val="auto"/>
        </w:rPr>
        <w:t>o</w:t>
      </w:r>
      <w:r w:rsidR="00EB23F8" w:rsidRPr="00EA4BE4">
        <w:rPr>
          <w:rFonts w:cs="Arial"/>
          <w:color w:val="auto"/>
        </w:rPr>
        <w:t>s previamente.</w:t>
      </w:r>
    </w:p>
    <w:p w14:paraId="56EF375C" w14:textId="77777777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6</w:t>
      </w:r>
      <w:r w:rsidRPr="00EA4BE4">
        <w:rPr>
          <w:rFonts w:cs="Arial"/>
          <w:b/>
          <w:color w:val="auto"/>
        </w:rPr>
        <w:t xml:space="preserve">.ª. </w:t>
      </w:r>
      <w:r w:rsidR="00EB23F8" w:rsidRPr="00EA4BE4">
        <w:rPr>
          <w:rFonts w:cs="Arial"/>
          <w:color w:val="auto"/>
        </w:rPr>
        <w:t xml:space="preserve">O agendamento </w:t>
      </w:r>
      <w:r w:rsidR="00EE34A8" w:rsidRPr="00EA4BE4">
        <w:rPr>
          <w:rFonts w:cs="Arial"/>
          <w:color w:val="auto"/>
        </w:rPr>
        <w:t>do recolhimento de amostras</w:t>
      </w:r>
      <w:r w:rsidR="00EB23F8" w:rsidRPr="00EA4BE4">
        <w:rPr>
          <w:rFonts w:cs="Arial"/>
          <w:color w:val="auto"/>
        </w:rPr>
        <w:t xml:space="preserve"> não significa </w:t>
      </w:r>
      <w:r w:rsidR="00EE34A8" w:rsidRPr="00EA4BE4">
        <w:rPr>
          <w:rFonts w:cs="Arial"/>
          <w:color w:val="auto"/>
        </w:rPr>
        <w:t>sua efetivação n</w:t>
      </w:r>
      <w:r w:rsidR="00EB23F8" w:rsidRPr="00EA4BE4">
        <w:rPr>
          <w:rFonts w:cs="Arial"/>
          <w:color w:val="auto"/>
        </w:rPr>
        <w:t>o dia</w:t>
      </w:r>
      <w:r w:rsidR="00EE34A8" w:rsidRPr="00EA4BE4">
        <w:rPr>
          <w:rFonts w:cs="Arial"/>
          <w:color w:val="auto"/>
        </w:rPr>
        <w:t xml:space="preserve"> da solicitação</w:t>
      </w:r>
      <w:r w:rsidR="00EB23F8" w:rsidRPr="00EA4BE4">
        <w:rPr>
          <w:rFonts w:cs="Arial"/>
          <w:color w:val="auto"/>
        </w:rPr>
        <w:t>, podendo ser agendad</w:t>
      </w:r>
      <w:r w:rsidR="00EE34A8" w:rsidRPr="00EA4BE4">
        <w:rPr>
          <w:rFonts w:cs="Arial"/>
          <w:color w:val="auto"/>
        </w:rPr>
        <w:t>o</w:t>
      </w:r>
      <w:r w:rsidR="00EB23F8" w:rsidRPr="00EA4BE4">
        <w:rPr>
          <w:rFonts w:cs="Arial"/>
          <w:color w:val="auto"/>
        </w:rPr>
        <w:t xml:space="preserve"> para o próximo dia ou período útil.</w:t>
      </w:r>
    </w:p>
    <w:p w14:paraId="322BB3EB" w14:textId="77777777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7</w:t>
      </w:r>
      <w:r w:rsidRPr="00EA4BE4">
        <w:rPr>
          <w:rFonts w:cs="Arial"/>
          <w:b/>
          <w:color w:val="auto"/>
        </w:rPr>
        <w:t xml:space="preserve">.ª. </w:t>
      </w:r>
      <w:r w:rsidR="00EE34A8" w:rsidRPr="00EA4BE4">
        <w:rPr>
          <w:rFonts w:cs="Arial"/>
          <w:color w:val="auto"/>
        </w:rPr>
        <w:t>Os recolhimentos</w:t>
      </w:r>
      <w:r w:rsidR="00EB23F8" w:rsidRPr="00EA4BE4">
        <w:rPr>
          <w:rFonts w:cs="Arial"/>
          <w:color w:val="auto"/>
        </w:rPr>
        <w:t xml:space="preserve"> deverão ser agendad</w:t>
      </w:r>
      <w:r w:rsidR="00EE34A8" w:rsidRPr="00EA4BE4">
        <w:rPr>
          <w:rFonts w:cs="Arial"/>
          <w:color w:val="auto"/>
        </w:rPr>
        <w:t>o</w:t>
      </w:r>
      <w:r w:rsidR="00EB23F8" w:rsidRPr="00EA4BE4">
        <w:rPr>
          <w:rFonts w:cs="Arial"/>
          <w:color w:val="auto"/>
        </w:rPr>
        <w:t xml:space="preserve">s até as 17h30min; após esse horário, </w:t>
      </w:r>
      <w:r w:rsidR="00EE34A8" w:rsidRPr="00EA4BE4">
        <w:rPr>
          <w:rFonts w:cs="Arial"/>
          <w:color w:val="auto"/>
        </w:rPr>
        <w:t>o recolhimento poderá ser realizado no próximo dia útil</w:t>
      </w:r>
      <w:r w:rsidR="00EB23F8" w:rsidRPr="00EA4BE4">
        <w:rPr>
          <w:rFonts w:cs="Arial"/>
          <w:color w:val="auto"/>
        </w:rPr>
        <w:t>.</w:t>
      </w:r>
    </w:p>
    <w:p w14:paraId="51A1FCA3" w14:textId="77777777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>
        <w:rPr>
          <w:rFonts w:cs="Arial"/>
          <w:b/>
          <w:color w:val="auto"/>
        </w:rPr>
        <w:t>§ 1.º</w:t>
      </w:r>
      <w:r w:rsidRPr="00EA4BE4">
        <w:rPr>
          <w:rFonts w:cs="Arial"/>
          <w:b/>
          <w:color w:val="auto"/>
        </w:rPr>
        <w:t xml:space="preserve">. </w:t>
      </w:r>
      <w:r w:rsidR="00EB23F8" w:rsidRPr="00EA4BE4">
        <w:rPr>
          <w:rFonts w:cs="Arial"/>
          <w:color w:val="auto"/>
        </w:rPr>
        <w:t xml:space="preserve">Os pedidos de </w:t>
      </w:r>
      <w:r w:rsidR="00034F16" w:rsidRPr="00EA4BE4">
        <w:rPr>
          <w:rFonts w:cs="Arial"/>
          <w:color w:val="auto"/>
        </w:rPr>
        <w:t>recolhimento</w:t>
      </w:r>
      <w:r w:rsidR="00EB23F8" w:rsidRPr="00EA4BE4">
        <w:rPr>
          <w:rFonts w:cs="Arial"/>
          <w:color w:val="auto"/>
        </w:rPr>
        <w:t xml:space="preserve"> para a Zona Sul e áreas da Região Metropolitana de Porto Alegre</w:t>
      </w:r>
      <w:r w:rsidR="00034F16" w:rsidRPr="00EA4BE4">
        <w:rPr>
          <w:rFonts w:cs="Arial"/>
          <w:color w:val="auto"/>
        </w:rPr>
        <w:t>/RS</w:t>
      </w:r>
      <w:r w:rsidR="00EB23F8" w:rsidRPr="00EA4BE4">
        <w:rPr>
          <w:rFonts w:cs="Arial"/>
          <w:color w:val="auto"/>
        </w:rPr>
        <w:t xml:space="preserve"> deverão ser realizados até as 16h30min, de segunda a sexta-feira. Aos sábados, deverão ser realizados até as 13 horas.</w:t>
      </w:r>
    </w:p>
    <w:p w14:paraId="4E65D0E1" w14:textId="3FD857E0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>
        <w:rPr>
          <w:rFonts w:cs="Arial"/>
          <w:b/>
          <w:color w:val="auto"/>
        </w:rPr>
        <w:t>§ 2.º</w:t>
      </w:r>
      <w:r w:rsidRPr="00EA4BE4">
        <w:rPr>
          <w:rFonts w:cs="Arial"/>
          <w:b/>
          <w:color w:val="auto"/>
        </w:rPr>
        <w:t xml:space="preserve">. </w:t>
      </w:r>
      <w:r w:rsidR="00EB23F8" w:rsidRPr="00EA4BE4">
        <w:rPr>
          <w:rFonts w:cs="Arial"/>
          <w:color w:val="auto"/>
        </w:rPr>
        <w:t xml:space="preserve">Os pedidos de </w:t>
      </w:r>
      <w:r w:rsidR="00BD77A7">
        <w:rPr>
          <w:rFonts w:cs="Arial"/>
          <w:color w:val="auto"/>
        </w:rPr>
        <w:t>busca</w:t>
      </w:r>
      <w:r w:rsidR="00EB23F8" w:rsidRPr="00EA4BE4">
        <w:rPr>
          <w:rFonts w:cs="Arial"/>
          <w:color w:val="auto"/>
        </w:rPr>
        <w:t xml:space="preserve"> </w:t>
      </w:r>
      <w:r w:rsidR="00034F16" w:rsidRPr="00EA4BE4">
        <w:rPr>
          <w:rFonts w:cs="Arial"/>
          <w:color w:val="auto"/>
        </w:rPr>
        <w:t xml:space="preserve">urgente </w:t>
      </w:r>
      <w:r w:rsidR="00EB23F8" w:rsidRPr="00EA4BE4">
        <w:rPr>
          <w:rFonts w:cs="Arial"/>
          <w:color w:val="auto"/>
        </w:rPr>
        <w:t xml:space="preserve">de materiais </w:t>
      </w:r>
      <w:r w:rsidR="00034F16" w:rsidRPr="00EA4BE4">
        <w:rPr>
          <w:rFonts w:cs="Arial"/>
          <w:color w:val="auto"/>
        </w:rPr>
        <w:t xml:space="preserve">para análise, </w:t>
      </w:r>
      <w:r w:rsidR="00EB23F8" w:rsidRPr="00EA4BE4">
        <w:rPr>
          <w:rFonts w:cs="Arial"/>
          <w:color w:val="auto"/>
        </w:rPr>
        <w:t>ou fora dos horári</w:t>
      </w:r>
      <w:r w:rsidR="00034F16" w:rsidRPr="00EA4BE4">
        <w:rPr>
          <w:rFonts w:cs="Arial"/>
          <w:color w:val="auto"/>
        </w:rPr>
        <w:t>os estabelecidos, serão cobrados de forma diferenciada</w:t>
      </w:r>
      <w:r w:rsidR="00BD77A7">
        <w:rPr>
          <w:rFonts w:cs="Arial"/>
          <w:color w:val="auto"/>
        </w:rPr>
        <w:t xml:space="preserve"> através da contratação de transporte de materiais biológicos</w:t>
      </w:r>
      <w:r w:rsidR="00034F16" w:rsidRPr="00EA4BE4">
        <w:rPr>
          <w:rFonts w:cs="Arial"/>
          <w:color w:val="auto"/>
        </w:rPr>
        <w:t>.</w:t>
      </w:r>
    </w:p>
    <w:p w14:paraId="330B3582" w14:textId="2B031AF8" w:rsidR="0043671D" w:rsidRPr="00EA4BE4" w:rsidRDefault="0043671D" w:rsidP="0043671D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8.ª</w:t>
      </w:r>
      <w:r w:rsidRPr="00EA4BE4">
        <w:rPr>
          <w:rFonts w:cs="Arial"/>
          <w:b/>
          <w:color w:val="auto"/>
        </w:rPr>
        <w:t xml:space="preserve">. </w:t>
      </w:r>
      <w:r w:rsidR="00BD77A7">
        <w:rPr>
          <w:rFonts w:cs="Arial"/>
          <w:color w:val="auto"/>
        </w:rPr>
        <w:t>As buscas</w:t>
      </w:r>
      <w:r w:rsidRPr="00EA4BE4">
        <w:rPr>
          <w:rFonts w:cs="Arial"/>
          <w:color w:val="auto"/>
        </w:rPr>
        <w:t xml:space="preserve"> urgentes deverão ser informad</w:t>
      </w:r>
      <w:r w:rsidR="001E541D">
        <w:rPr>
          <w:rFonts w:cs="Arial"/>
          <w:color w:val="auto"/>
        </w:rPr>
        <w:t>a</w:t>
      </w:r>
      <w:r w:rsidRPr="00EA4BE4">
        <w:rPr>
          <w:rFonts w:cs="Arial"/>
          <w:color w:val="auto"/>
        </w:rPr>
        <w:t>s às atendentes da CON</w:t>
      </w:r>
      <w:r w:rsidR="00BD77A7">
        <w:rPr>
          <w:rFonts w:cs="Arial"/>
          <w:color w:val="auto"/>
        </w:rPr>
        <w:t>T</w:t>
      </w:r>
      <w:r w:rsidRPr="00EA4BE4">
        <w:rPr>
          <w:rFonts w:cs="Arial"/>
          <w:color w:val="auto"/>
        </w:rPr>
        <w:t xml:space="preserve">RATADA, e </w:t>
      </w:r>
      <w:r w:rsidR="00BD77A7">
        <w:rPr>
          <w:rFonts w:cs="Arial"/>
          <w:color w:val="auto"/>
        </w:rPr>
        <w:t>pode</w:t>
      </w:r>
      <w:r w:rsidR="00BD77A7" w:rsidRPr="00EA4BE4">
        <w:rPr>
          <w:rFonts w:cs="Arial"/>
          <w:color w:val="auto"/>
        </w:rPr>
        <w:t>rão</w:t>
      </w:r>
      <w:r w:rsidR="00BD77A7">
        <w:rPr>
          <w:rFonts w:cs="Arial"/>
          <w:color w:val="auto"/>
        </w:rPr>
        <w:t xml:space="preserve"> ser</w:t>
      </w:r>
      <w:r w:rsidR="00BD77A7" w:rsidRPr="00EA4BE4">
        <w:rPr>
          <w:rFonts w:cs="Arial"/>
          <w:color w:val="auto"/>
        </w:rPr>
        <w:t xml:space="preserve"> </w:t>
      </w:r>
      <w:r w:rsidRPr="00EA4BE4">
        <w:rPr>
          <w:rFonts w:cs="Arial"/>
          <w:color w:val="auto"/>
        </w:rPr>
        <w:t>efetivados dependendo da disponibilidade de equipe no local ou nas imediações</w:t>
      </w:r>
      <w:r>
        <w:rPr>
          <w:rFonts w:cs="Arial"/>
          <w:color w:val="auto"/>
        </w:rPr>
        <w:t xml:space="preserve"> do CONTRATANTE</w:t>
      </w:r>
      <w:r w:rsidRPr="00EA4BE4">
        <w:rPr>
          <w:rFonts w:cs="Arial"/>
          <w:color w:val="auto"/>
        </w:rPr>
        <w:t>.</w:t>
      </w:r>
      <w:r w:rsidR="00BD77A7">
        <w:rPr>
          <w:rFonts w:cs="Arial"/>
          <w:color w:val="auto"/>
        </w:rPr>
        <w:t xml:space="preserve"> </w:t>
      </w:r>
    </w:p>
    <w:p w14:paraId="50109A09" w14:textId="32C9F213" w:rsidR="00034F16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>
        <w:rPr>
          <w:rFonts w:cs="Arial"/>
          <w:b/>
          <w:color w:val="auto"/>
        </w:rPr>
        <w:t>§1.º</w:t>
      </w:r>
      <w:r w:rsidRPr="00EA4BE4">
        <w:rPr>
          <w:rFonts w:cs="Arial"/>
          <w:b/>
          <w:color w:val="auto"/>
        </w:rPr>
        <w:t xml:space="preserve">. </w:t>
      </w:r>
      <w:r w:rsidR="00BD77A7">
        <w:rPr>
          <w:rFonts w:cs="Arial"/>
          <w:color w:val="auto"/>
        </w:rPr>
        <w:t xml:space="preserve">A busca </w:t>
      </w:r>
      <w:r w:rsidR="00034F16" w:rsidRPr="00EA4BE4">
        <w:rPr>
          <w:rFonts w:cs="Arial"/>
          <w:color w:val="auto"/>
        </w:rPr>
        <w:t>urgente do material para análise é distint</w:t>
      </w:r>
      <w:r w:rsidR="001E541D">
        <w:rPr>
          <w:rFonts w:cs="Arial"/>
          <w:color w:val="auto"/>
        </w:rPr>
        <w:t>a</w:t>
      </w:r>
      <w:r w:rsidR="00034F16" w:rsidRPr="00EA4BE4">
        <w:rPr>
          <w:rFonts w:cs="Arial"/>
          <w:color w:val="auto"/>
        </w:rPr>
        <w:t xml:space="preserve"> do pedido de urgência na realização do exame, devendo o CONTRATANTE </w:t>
      </w:r>
      <w:r w:rsidR="007403D4" w:rsidRPr="00EA4BE4">
        <w:rPr>
          <w:rFonts w:cs="Arial"/>
          <w:color w:val="auto"/>
        </w:rPr>
        <w:t>verificar sua necessidade e solicitar os serviços de urgência que lhe convier.</w:t>
      </w:r>
    </w:p>
    <w:p w14:paraId="27F234FF" w14:textId="2A451C4F" w:rsidR="0043671D" w:rsidRPr="00EA4BE4" w:rsidRDefault="0043671D" w:rsidP="0043671D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>
        <w:rPr>
          <w:rFonts w:cs="Arial"/>
          <w:b/>
          <w:color w:val="auto"/>
        </w:rPr>
        <w:t xml:space="preserve">§ 2.º. </w:t>
      </w:r>
      <w:r w:rsidR="00BD77A7">
        <w:rPr>
          <w:rFonts w:cs="Arial"/>
          <w:color w:val="auto"/>
        </w:rPr>
        <w:t>Os exames</w:t>
      </w:r>
      <w:r w:rsidRPr="00EA4BE4">
        <w:rPr>
          <w:rFonts w:cs="Arial"/>
          <w:color w:val="auto"/>
        </w:rPr>
        <w:t xml:space="preserve"> solicitados com urgência terão cobrança adicional de 30% (trinta por cento) sobre o valor de cada exame solicitado.</w:t>
      </w:r>
    </w:p>
    <w:p w14:paraId="11E7D96E" w14:textId="363F9648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9</w:t>
      </w:r>
      <w:r w:rsidRPr="00EA4BE4">
        <w:rPr>
          <w:rFonts w:cs="Arial"/>
          <w:b/>
          <w:color w:val="auto"/>
        </w:rPr>
        <w:t xml:space="preserve">.ª. </w:t>
      </w:r>
      <w:r w:rsidR="00EB23F8" w:rsidRPr="00EA4BE4">
        <w:rPr>
          <w:rFonts w:cs="Arial"/>
          <w:color w:val="auto"/>
        </w:rPr>
        <w:t xml:space="preserve">Os pedidos de </w:t>
      </w:r>
      <w:r w:rsidR="00BD77A7">
        <w:rPr>
          <w:rFonts w:cs="Arial"/>
          <w:color w:val="auto"/>
        </w:rPr>
        <w:t>busca</w:t>
      </w:r>
      <w:r w:rsidR="00EB23F8" w:rsidRPr="00EA4BE4">
        <w:rPr>
          <w:rFonts w:cs="Arial"/>
          <w:color w:val="auto"/>
        </w:rPr>
        <w:t xml:space="preserve"> de materiais </w:t>
      </w:r>
      <w:proofErr w:type="spellStart"/>
      <w:r w:rsidR="00EB23F8" w:rsidRPr="00EA4BE4">
        <w:rPr>
          <w:rFonts w:cs="Arial"/>
          <w:color w:val="auto"/>
        </w:rPr>
        <w:t>recoletados</w:t>
      </w:r>
      <w:proofErr w:type="spellEnd"/>
      <w:r w:rsidR="00EB23F8" w:rsidRPr="00EA4BE4">
        <w:rPr>
          <w:rFonts w:cs="Arial"/>
          <w:color w:val="auto"/>
        </w:rPr>
        <w:t>, sem atender as exigências mínimas para a análise do material, também serão cobrados.</w:t>
      </w:r>
    </w:p>
    <w:p w14:paraId="068D0CAF" w14:textId="66DCF9DF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0</w:t>
      </w:r>
      <w:r w:rsidRPr="00EA4BE4">
        <w:rPr>
          <w:rFonts w:cs="Arial"/>
          <w:b/>
          <w:color w:val="auto"/>
        </w:rPr>
        <w:t xml:space="preserve">. </w:t>
      </w:r>
      <w:r w:rsidR="00EB23F8" w:rsidRPr="00EA4BE4">
        <w:rPr>
          <w:rFonts w:cs="Arial"/>
          <w:color w:val="auto"/>
        </w:rPr>
        <w:t xml:space="preserve">Os pedidos de </w:t>
      </w:r>
      <w:r w:rsidR="007403D4" w:rsidRPr="00EA4BE4">
        <w:rPr>
          <w:rFonts w:cs="Arial"/>
          <w:color w:val="auto"/>
        </w:rPr>
        <w:t>recolhimento</w:t>
      </w:r>
      <w:r w:rsidR="00EB23F8" w:rsidRPr="00EA4BE4">
        <w:rPr>
          <w:rFonts w:cs="Arial"/>
          <w:color w:val="auto"/>
        </w:rPr>
        <w:t xml:space="preserve"> deverão ser realizados, preferencialmente, através de contato </w:t>
      </w:r>
      <w:r w:rsidR="00BD77A7">
        <w:rPr>
          <w:rFonts w:cs="Arial"/>
          <w:color w:val="auto"/>
        </w:rPr>
        <w:t>via WhatsApp</w:t>
      </w:r>
      <w:r w:rsidR="00EB23F8" w:rsidRPr="00EA4BE4">
        <w:rPr>
          <w:rFonts w:cs="Arial"/>
          <w:color w:val="auto"/>
        </w:rPr>
        <w:t>.</w:t>
      </w:r>
    </w:p>
    <w:p w14:paraId="6C2C4022" w14:textId="77777777" w:rsidR="007A28FA" w:rsidRPr="00EA4BE4" w:rsidRDefault="007A28FA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</w:p>
    <w:p w14:paraId="78A538C8" w14:textId="77777777" w:rsidR="007403D4" w:rsidRPr="0043671D" w:rsidRDefault="007403D4" w:rsidP="0043671D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43671D">
        <w:rPr>
          <w:rFonts w:cs="Arial"/>
          <w:b/>
          <w:color w:val="auto"/>
        </w:rPr>
        <w:lastRenderedPageBreak/>
        <w:t>DOS PEDIDOS</w:t>
      </w:r>
      <w:r w:rsidR="0043671D">
        <w:rPr>
          <w:rFonts w:cs="Arial"/>
          <w:b/>
          <w:color w:val="auto"/>
        </w:rPr>
        <w:t xml:space="preserve"> DE EXAMES E MATERIAIS DE COLETA</w:t>
      </w:r>
    </w:p>
    <w:p w14:paraId="3D3B69B1" w14:textId="7B6E9A71" w:rsidR="002D15DC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1</w:t>
      </w:r>
      <w:r w:rsidRPr="00EA4BE4">
        <w:rPr>
          <w:rFonts w:cs="Arial"/>
          <w:b/>
          <w:color w:val="auto"/>
        </w:rPr>
        <w:t xml:space="preserve">. </w:t>
      </w:r>
      <w:r w:rsidR="00183367" w:rsidRPr="00EA4BE4">
        <w:rPr>
          <w:rFonts w:cs="Arial"/>
          <w:color w:val="auto"/>
        </w:rPr>
        <w:t>Os pedidos</w:t>
      </w:r>
      <w:r w:rsidR="00BD77A7">
        <w:rPr>
          <w:rFonts w:cs="Arial"/>
          <w:color w:val="auto"/>
        </w:rPr>
        <w:t xml:space="preserve"> de exames a serem</w:t>
      </w:r>
      <w:r w:rsidR="00183367" w:rsidRPr="00EA4BE4">
        <w:rPr>
          <w:rFonts w:cs="Arial"/>
          <w:color w:val="auto"/>
        </w:rPr>
        <w:t xml:space="preserve"> </w:t>
      </w:r>
      <w:r w:rsidR="00BD77A7">
        <w:rPr>
          <w:rFonts w:cs="Arial"/>
          <w:color w:val="auto"/>
        </w:rPr>
        <w:t>realizados tem</w:t>
      </w:r>
      <w:r w:rsidR="00183367" w:rsidRPr="00EA4BE4">
        <w:rPr>
          <w:rFonts w:cs="Arial"/>
          <w:color w:val="auto"/>
        </w:rPr>
        <w:t xml:space="preserve"> </w:t>
      </w:r>
      <w:r w:rsidR="00BD77A7">
        <w:rPr>
          <w:rFonts w:cs="Arial"/>
          <w:color w:val="auto"/>
        </w:rPr>
        <w:t xml:space="preserve">o </w:t>
      </w:r>
      <w:r w:rsidR="00183367" w:rsidRPr="00EA4BE4">
        <w:rPr>
          <w:rFonts w:cs="Arial"/>
          <w:color w:val="auto"/>
        </w:rPr>
        <w:t>prazo</w:t>
      </w:r>
      <w:r w:rsidR="00BD77A7">
        <w:rPr>
          <w:rFonts w:cs="Arial"/>
          <w:color w:val="auto"/>
        </w:rPr>
        <w:t xml:space="preserve"> de liberação de resultado</w:t>
      </w:r>
      <w:r w:rsidR="00183367" w:rsidRPr="00EA4BE4">
        <w:rPr>
          <w:rFonts w:cs="Arial"/>
          <w:color w:val="auto"/>
        </w:rPr>
        <w:t xml:space="preserve"> </w:t>
      </w:r>
      <w:r w:rsidR="00BD77A7">
        <w:rPr>
          <w:rFonts w:cs="Arial"/>
          <w:color w:val="auto"/>
        </w:rPr>
        <w:t>de acordo com cada exame ou técnica utilizada, devendo verificar no site</w:t>
      </w:r>
      <w:r w:rsidR="002D15DC">
        <w:rPr>
          <w:rFonts w:cs="Arial"/>
          <w:color w:val="auto"/>
        </w:rPr>
        <w:t xml:space="preserve"> (</w:t>
      </w:r>
      <w:r w:rsidR="002D15DC" w:rsidRPr="001E541D">
        <w:rPr>
          <w:rFonts w:eastAsia="Times New Roman" w:cs="Arial"/>
          <w:u w:val="single"/>
          <w:lang w:eastAsia="pt-BR"/>
        </w:rPr>
        <w:t>https://axysanalises.com/guia</w:t>
      </w:r>
      <w:r w:rsidR="002D15DC">
        <w:rPr>
          <w:rFonts w:cs="Arial"/>
          <w:color w:val="auto"/>
        </w:rPr>
        <w:t>),</w:t>
      </w:r>
      <w:r w:rsidR="00BD77A7">
        <w:rPr>
          <w:rFonts w:cs="Arial"/>
          <w:color w:val="auto"/>
        </w:rPr>
        <w:t xml:space="preserve"> guia ou em contato o prazo de liberação do resultado.</w:t>
      </w:r>
      <w:r w:rsidR="00183367" w:rsidRPr="00EA4BE4">
        <w:rPr>
          <w:rFonts w:cs="Arial"/>
          <w:color w:val="auto"/>
        </w:rPr>
        <w:t xml:space="preserve"> </w:t>
      </w:r>
      <w:proofErr w:type="spellStart"/>
      <w:r w:rsidR="002D15DC">
        <w:rPr>
          <w:rFonts w:cs="Arial"/>
          <w:color w:val="auto"/>
        </w:rPr>
        <w:t>Estabele-se</w:t>
      </w:r>
      <w:proofErr w:type="spellEnd"/>
      <w:r w:rsidR="002D15DC">
        <w:rPr>
          <w:rFonts w:cs="Arial"/>
          <w:color w:val="auto"/>
        </w:rPr>
        <w:t xml:space="preserve"> o início do prazo a contar a partir do dia seguinte à entrada do material no laboratório e o fim às 23:59h do dia da entrega. Atrasos na liberação de resultados podem ocorrer e serão informados previamente. Os prazos são estabelecidos em dias úteis, de segunda a sexta-feira, não incluindo feriados.</w:t>
      </w:r>
    </w:p>
    <w:p w14:paraId="555D68AB" w14:textId="77777777" w:rsidR="00183367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2</w:t>
      </w:r>
      <w:r w:rsidRPr="00EA4BE4">
        <w:rPr>
          <w:rFonts w:cs="Arial"/>
          <w:b/>
          <w:color w:val="auto"/>
        </w:rPr>
        <w:t xml:space="preserve">. </w:t>
      </w:r>
      <w:r w:rsidR="00183367" w:rsidRPr="00EA4BE4">
        <w:rPr>
          <w:rFonts w:cs="Arial"/>
          <w:color w:val="auto"/>
        </w:rPr>
        <w:t>As fichas de requisição deverão ser preenchidas com letra de forma, não se responsabilizando a CONTRATADA por erros decorrentes da ilegibilidade da grafia constante na requisição.</w:t>
      </w:r>
    </w:p>
    <w:p w14:paraId="7B855A3C" w14:textId="77777777" w:rsidR="0043671D" w:rsidRPr="00EA4BE4" w:rsidRDefault="0043671D" w:rsidP="0043671D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3</w:t>
      </w:r>
      <w:r w:rsidRPr="00EA4BE4">
        <w:rPr>
          <w:rFonts w:cs="Arial"/>
          <w:b/>
          <w:color w:val="auto"/>
        </w:rPr>
        <w:t xml:space="preserve">. </w:t>
      </w:r>
      <w:r w:rsidRPr="00EA4BE4">
        <w:rPr>
          <w:rFonts w:eastAsia="Times New Roman" w:cs="Arial"/>
          <w:lang w:eastAsia="pt-BR"/>
        </w:rPr>
        <w:t>O tempo de entrega dos resultados dos exames dependerá da quantidade e rotina do laboratório.</w:t>
      </w:r>
    </w:p>
    <w:p w14:paraId="45E3A223" w14:textId="112A6D8E" w:rsidR="00183367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4</w:t>
      </w:r>
      <w:r w:rsidRPr="00EA4BE4">
        <w:rPr>
          <w:rFonts w:cs="Arial"/>
          <w:b/>
          <w:color w:val="auto"/>
        </w:rPr>
        <w:t xml:space="preserve">. </w:t>
      </w:r>
      <w:r w:rsidR="00183367" w:rsidRPr="00EA4BE4">
        <w:rPr>
          <w:rFonts w:cs="Arial"/>
          <w:color w:val="auto"/>
        </w:rPr>
        <w:t xml:space="preserve">Os pedidos de materiais de coleta e fichas de requisição deverão ser realizados de </w:t>
      </w:r>
      <w:r w:rsidR="002D15DC">
        <w:rPr>
          <w:rFonts w:eastAsia="Times New Roman" w:cs="Arial"/>
          <w:bCs/>
          <w:spacing w:val="30"/>
          <w:lang w:eastAsia="pt-BR"/>
        </w:rPr>
        <w:t>s</w:t>
      </w:r>
      <w:r w:rsidR="00EB23F8" w:rsidRPr="00EA4BE4">
        <w:rPr>
          <w:rFonts w:eastAsia="Times New Roman" w:cs="Arial"/>
          <w:lang w:eastAsia="pt-BR"/>
        </w:rPr>
        <w:t>egun</w:t>
      </w:r>
      <w:r w:rsidR="00183367" w:rsidRPr="00EA4BE4">
        <w:rPr>
          <w:rFonts w:eastAsia="Times New Roman" w:cs="Arial"/>
          <w:lang w:eastAsia="pt-BR"/>
        </w:rPr>
        <w:t>da à sexta-feira, das 9h às 19h, e deverão ser realizados com dois dias de antecedência</w:t>
      </w:r>
      <w:r w:rsidR="007403D4" w:rsidRPr="00EA4BE4">
        <w:rPr>
          <w:rFonts w:eastAsia="Times New Roman" w:cs="Arial"/>
          <w:lang w:eastAsia="pt-BR"/>
        </w:rPr>
        <w:t>, através d</w:t>
      </w:r>
      <w:r w:rsidR="002D15DC">
        <w:rPr>
          <w:rFonts w:eastAsia="Times New Roman" w:cs="Arial"/>
          <w:lang w:eastAsia="pt-BR"/>
        </w:rPr>
        <w:t>o WhatsApp</w:t>
      </w:r>
      <w:r w:rsidR="007403D4" w:rsidRPr="00EA4BE4">
        <w:rPr>
          <w:rFonts w:eastAsia="Times New Roman" w:cs="Arial"/>
          <w:lang w:eastAsia="pt-BR"/>
        </w:rPr>
        <w:t xml:space="preserve">. </w:t>
      </w:r>
    </w:p>
    <w:p w14:paraId="48CFF9BF" w14:textId="2021AA9E" w:rsidR="00183367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5</w:t>
      </w:r>
      <w:r w:rsidRPr="00EA4BE4">
        <w:rPr>
          <w:rFonts w:cs="Arial"/>
          <w:b/>
          <w:color w:val="auto"/>
        </w:rPr>
        <w:t xml:space="preserve">. </w:t>
      </w:r>
      <w:r w:rsidR="00183367" w:rsidRPr="00EA4BE4">
        <w:rPr>
          <w:rFonts w:eastAsia="Times New Roman" w:cs="Arial"/>
          <w:lang w:eastAsia="pt-BR"/>
        </w:rPr>
        <w:t>É expressamente proibido ao CONTRATANTE a solicitação de materiais de colet</w:t>
      </w:r>
      <w:r w:rsidR="009F1012" w:rsidRPr="00EA4BE4">
        <w:rPr>
          <w:rFonts w:eastAsia="Times New Roman" w:cs="Arial"/>
          <w:lang w:eastAsia="pt-BR"/>
        </w:rPr>
        <w:t xml:space="preserve">a e fichas de requisição para o </w:t>
      </w:r>
      <w:r w:rsidR="007403D4" w:rsidRPr="00EA4BE4">
        <w:rPr>
          <w:rFonts w:eastAsia="Times New Roman" w:cs="Arial"/>
          <w:lang w:eastAsia="pt-BR"/>
        </w:rPr>
        <w:t>responsável d</w:t>
      </w:r>
      <w:r w:rsidR="002D15DC">
        <w:rPr>
          <w:rFonts w:eastAsia="Times New Roman" w:cs="Arial"/>
          <w:lang w:eastAsia="pt-BR"/>
        </w:rPr>
        <w:t xml:space="preserve">a busca </w:t>
      </w:r>
      <w:r w:rsidR="007403D4" w:rsidRPr="00EA4BE4">
        <w:rPr>
          <w:rFonts w:eastAsia="Times New Roman" w:cs="Arial"/>
          <w:lang w:eastAsia="pt-BR"/>
        </w:rPr>
        <w:t>dos materiais, devendo solicitar diretamente à sede da CONTRATADA</w:t>
      </w:r>
      <w:r w:rsidR="009F1012" w:rsidRPr="00EA4BE4">
        <w:rPr>
          <w:rFonts w:eastAsia="Times New Roman" w:cs="Arial"/>
          <w:lang w:eastAsia="pt-BR"/>
        </w:rPr>
        <w:t>.</w:t>
      </w:r>
    </w:p>
    <w:p w14:paraId="6DACF6D7" w14:textId="469B383B" w:rsidR="00EB23F8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6</w:t>
      </w:r>
      <w:r w:rsidRPr="00EA4BE4">
        <w:rPr>
          <w:rFonts w:cs="Arial"/>
          <w:b/>
          <w:color w:val="auto"/>
        </w:rPr>
        <w:t xml:space="preserve">. </w:t>
      </w:r>
      <w:r w:rsidR="00EB23F8" w:rsidRPr="00EA4BE4">
        <w:rPr>
          <w:rFonts w:eastAsia="Times New Roman" w:cs="Arial"/>
          <w:lang w:eastAsia="pt-BR"/>
        </w:rPr>
        <w:t>As fichas de requisição podem ser baixadas no s</w:t>
      </w:r>
      <w:r w:rsidR="00457C08" w:rsidRPr="00EA4BE4">
        <w:rPr>
          <w:rFonts w:eastAsia="Times New Roman" w:cs="Arial"/>
          <w:lang w:eastAsia="pt-BR"/>
        </w:rPr>
        <w:t>ite ou preenchidas online, através do link</w:t>
      </w:r>
      <w:r w:rsidR="00EB23F8" w:rsidRPr="00EA4BE4">
        <w:rPr>
          <w:rFonts w:eastAsia="Times New Roman" w:cs="Arial"/>
          <w:lang w:eastAsia="pt-BR"/>
        </w:rPr>
        <w:t> </w:t>
      </w:r>
      <w:hyperlink r:id="rId5" w:history="1">
        <w:r w:rsidR="002D15DC" w:rsidRPr="001E541D">
          <w:rPr>
            <w:rStyle w:val="Hyperlink"/>
            <w:rFonts w:eastAsia="Times New Roman" w:cs="Arial"/>
            <w:lang w:eastAsia="pt-BR"/>
          </w:rPr>
          <w:t>https://axysanalises.com/requisicao</w:t>
        </w:r>
      </w:hyperlink>
      <w:r w:rsidR="00EB23F8" w:rsidRPr="00EA4BE4">
        <w:rPr>
          <w:rFonts w:eastAsia="Times New Roman" w:cs="Arial"/>
          <w:lang w:eastAsia="pt-BR"/>
        </w:rPr>
        <w:t>.</w:t>
      </w:r>
    </w:p>
    <w:p w14:paraId="1F8689DF" w14:textId="77777777" w:rsidR="00457C08" w:rsidRPr="00EA4BE4" w:rsidRDefault="00457C08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</w:p>
    <w:p w14:paraId="0763FBEB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EA4BE4">
        <w:rPr>
          <w:rFonts w:cs="Arial"/>
          <w:b/>
          <w:color w:val="auto"/>
        </w:rPr>
        <w:t>DOS EXAMES</w:t>
      </w:r>
      <w:r w:rsidR="0074093E">
        <w:rPr>
          <w:rFonts w:cs="Arial"/>
          <w:b/>
          <w:color w:val="auto"/>
        </w:rPr>
        <w:t xml:space="preserve"> E DAS AMOSTRAS</w:t>
      </w:r>
    </w:p>
    <w:p w14:paraId="21C419ED" w14:textId="6969BA1A" w:rsidR="009952B6" w:rsidRPr="00EA4BE4" w:rsidRDefault="0043671D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7</w:t>
      </w:r>
      <w:r w:rsidRPr="00EA4BE4">
        <w:rPr>
          <w:rFonts w:cs="Arial"/>
          <w:b/>
          <w:color w:val="auto"/>
        </w:rPr>
        <w:t xml:space="preserve">. </w:t>
      </w:r>
      <w:r w:rsidR="009952B6" w:rsidRPr="00EA4BE4">
        <w:rPr>
          <w:rFonts w:cs="Arial"/>
          <w:color w:val="auto"/>
        </w:rPr>
        <w:t>Os resultados dos exames serão entregues aos Médicos Veterinários ou às Clínicas</w:t>
      </w:r>
      <w:r w:rsidR="002D15DC">
        <w:rPr>
          <w:rFonts w:cs="Arial"/>
          <w:color w:val="auto"/>
        </w:rPr>
        <w:t>/Hospitais</w:t>
      </w:r>
      <w:r w:rsidR="009952B6" w:rsidRPr="00EA4BE4">
        <w:rPr>
          <w:rFonts w:cs="Arial"/>
          <w:color w:val="auto"/>
        </w:rPr>
        <w:t xml:space="preserve"> </w:t>
      </w:r>
      <w:r w:rsidR="002D15DC">
        <w:rPr>
          <w:rFonts w:cs="Arial"/>
          <w:color w:val="auto"/>
        </w:rPr>
        <w:t xml:space="preserve">por </w:t>
      </w:r>
      <w:proofErr w:type="spellStart"/>
      <w:r w:rsidR="002D15DC">
        <w:rPr>
          <w:rFonts w:cs="Arial"/>
          <w:color w:val="auto"/>
        </w:rPr>
        <w:t>email</w:t>
      </w:r>
      <w:proofErr w:type="spellEnd"/>
      <w:r w:rsidR="002D15DC">
        <w:rPr>
          <w:rFonts w:cs="Arial"/>
          <w:color w:val="auto"/>
        </w:rPr>
        <w:t xml:space="preserve"> e </w:t>
      </w:r>
      <w:r w:rsidR="009952B6" w:rsidRPr="00EA4BE4">
        <w:rPr>
          <w:rFonts w:cs="Arial"/>
          <w:color w:val="auto"/>
        </w:rPr>
        <w:t>através do sistema laboratorial automatizado da CONTRATADA, com a geração de um link automático, onde poderá ser acessado o resultado, ou procedido com o download do arquivo.</w:t>
      </w:r>
    </w:p>
    <w:p w14:paraId="7B234B5F" w14:textId="5D27DC62" w:rsidR="009952B6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8</w:t>
      </w:r>
      <w:r w:rsidRPr="00EA4BE4">
        <w:rPr>
          <w:rFonts w:cs="Arial"/>
          <w:b/>
          <w:color w:val="auto"/>
        </w:rPr>
        <w:t xml:space="preserve">. </w:t>
      </w:r>
      <w:r w:rsidR="00EA4BE4" w:rsidRPr="00EA4BE4">
        <w:rPr>
          <w:rFonts w:cs="Arial"/>
          <w:color w:val="auto"/>
        </w:rPr>
        <w:t>O resultado do</w:t>
      </w:r>
      <w:r w:rsidR="009952B6" w:rsidRPr="00EA4BE4">
        <w:rPr>
          <w:rFonts w:cs="Arial"/>
          <w:color w:val="auto"/>
        </w:rPr>
        <w:t>s exames t</w:t>
      </w:r>
      <w:r w:rsidR="00EA4BE4" w:rsidRPr="00EA4BE4">
        <w:rPr>
          <w:rFonts w:cs="Arial"/>
          <w:color w:val="auto"/>
        </w:rPr>
        <w:t>e</w:t>
      </w:r>
      <w:r w:rsidR="009952B6" w:rsidRPr="00EA4BE4">
        <w:rPr>
          <w:rFonts w:cs="Arial"/>
          <w:color w:val="auto"/>
        </w:rPr>
        <w:t>m prazo para a liberação no sistema do laboratório</w:t>
      </w:r>
      <w:r w:rsidR="00EA4BE4" w:rsidRPr="00EA4BE4">
        <w:rPr>
          <w:rFonts w:cs="Arial"/>
          <w:color w:val="auto"/>
        </w:rPr>
        <w:t xml:space="preserve">, de acordo com a tabela apresentada no </w:t>
      </w:r>
      <w:r w:rsidR="00EA4BE4" w:rsidRPr="00EA4BE4">
        <w:rPr>
          <w:rFonts w:cs="Arial"/>
          <w:i/>
          <w:color w:val="auto"/>
        </w:rPr>
        <w:t>site</w:t>
      </w:r>
      <w:r w:rsidR="009952B6" w:rsidRPr="00EA4BE4">
        <w:rPr>
          <w:rFonts w:cs="Arial"/>
          <w:color w:val="auto"/>
        </w:rPr>
        <w:t>, o qual deve ser respeitado. No caso de urgência na obtenção do resultado, será cobrada taxa adicional.</w:t>
      </w:r>
      <w:r w:rsidR="002D15DC">
        <w:rPr>
          <w:rFonts w:cs="Arial"/>
          <w:color w:val="auto"/>
        </w:rPr>
        <w:t xml:space="preserve"> Alguns exames não podem ser incluídos como urgentes devido </w:t>
      </w:r>
      <w:proofErr w:type="spellStart"/>
      <w:r w:rsidR="001E541D">
        <w:rPr>
          <w:rFonts w:cs="Arial"/>
          <w:color w:val="auto"/>
        </w:rPr>
        <w:t>a</w:t>
      </w:r>
      <w:proofErr w:type="spellEnd"/>
      <w:r w:rsidR="002D15DC">
        <w:rPr>
          <w:rFonts w:cs="Arial"/>
          <w:color w:val="auto"/>
        </w:rPr>
        <w:t xml:space="preserve"> limitações das técnicas.</w:t>
      </w:r>
    </w:p>
    <w:p w14:paraId="140F7725" w14:textId="77777777" w:rsidR="009952B6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Cláusula 1</w:t>
      </w:r>
      <w:r>
        <w:rPr>
          <w:rFonts w:cs="Arial"/>
          <w:b/>
          <w:color w:val="auto"/>
        </w:rPr>
        <w:t>9</w:t>
      </w:r>
      <w:r w:rsidRPr="00EA4BE4">
        <w:rPr>
          <w:rFonts w:cs="Arial"/>
          <w:b/>
          <w:color w:val="auto"/>
        </w:rPr>
        <w:t xml:space="preserve">. </w:t>
      </w:r>
      <w:r w:rsidR="009952B6" w:rsidRPr="00EA4BE4">
        <w:rPr>
          <w:rFonts w:cs="Arial"/>
          <w:color w:val="auto"/>
        </w:rPr>
        <w:t xml:space="preserve">Para acessar o sistema, deverão ser seguidas as orientações constantes no </w:t>
      </w:r>
      <w:r w:rsidR="009952B6" w:rsidRPr="00EA4BE4">
        <w:rPr>
          <w:rFonts w:cs="Arial"/>
          <w:i/>
          <w:color w:val="auto"/>
        </w:rPr>
        <w:t>site</w:t>
      </w:r>
      <w:r w:rsidR="009952B6" w:rsidRPr="00EA4BE4">
        <w:rPr>
          <w:rFonts w:cs="Arial"/>
          <w:color w:val="auto"/>
        </w:rPr>
        <w:t xml:space="preserve"> da CONTRATADA, através de </w:t>
      </w:r>
      <w:r w:rsidR="009952B6" w:rsidRPr="00EA4BE4">
        <w:rPr>
          <w:rFonts w:cs="Arial"/>
          <w:i/>
          <w:color w:val="auto"/>
        </w:rPr>
        <w:t>login</w:t>
      </w:r>
      <w:r w:rsidR="009952B6" w:rsidRPr="00EA4BE4">
        <w:rPr>
          <w:rFonts w:cs="Arial"/>
          <w:color w:val="auto"/>
        </w:rPr>
        <w:t xml:space="preserve"> e senha cadastrados anteriormente pelo usuário</w:t>
      </w:r>
      <w:r w:rsidR="00EA4BE4" w:rsidRPr="00EA4BE4">
        <w:rPr>
          <w:rFonts w:cs="Arial"/>
          <w:color w:val="auto"/>
        </w:rPr>
        <w:t xml:space="preserve"> CONTRATANTE</w:t>
      </w:r>
      <w:r w:rsidR="009952B6" w:rsidRPr="00EA4BE4">
        <w:rPr>
          <w:rFonts w:cs="Arial"/>
          <w:color w:val="auto"/>
        </w:rPr>
        <w:t xml:space="preserve">. </w:t>
      </w:r>
    </w:p>
    <w:p w14:paraId="305A9531" w14:textId="550933C3" w:rsidR="0074093E" w:rsidRPr="00EA4BE4" w:rsidRDefault="0074093E" w:rsidP="0074093E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20</w:t>
      </w:r>
      <w:r w:rsidRPr="00EA4BE4">
        <w:rPr>
          <w:rFonts w:cs="Arial"/>
          <w:b/>
          <w:color w:val="auto"/>
        </w:rPr>
        <w:t xml:space="preserve">. </w:t>
      </w:r>
      <w:r w:rsidRPr="00EA4BE4">
        <w:rPr>
          <w:rFonts w:cs="Arial"/>
          <w:color w:val="auto"/>
        </w:rPr>
        <w:t>Os laudos dos exames</w:t>
      </w:r>
      <w:r w:rsidR="002D15DC">
        <w:rPr>
          <w:rFonts w:cs="Arial"/>
          <w:color w:val="auto"/>
        </w:rPr>
        <w:t xml:space="preserve"> </w:t>
      </w:r>
      <w:r w:rsidRPr="00EA4BE4">
        <w:rPr>
          <w:rFonts w:cs="Arial"/>
          <w:color w:val="auto"/>
        </w:rPr>
        <w:t xml:space="preserve">realizados não serão enviados ou disponibilizados por </w:t>
      </w:r>
      <w:r w:rsidR="002D15DC">
        <w:rPr>
          <w:rFonts w:cs="Arial"/>
          <w:color w:val="auto"/>
        </w:rPr>
        <w:t>WhatsApp ou por contato telefônico</w:t>
      </w:r>
      <w:r w:rsidRPr="00EA4BE4">
        <w:rPr>
          <w:rFonts w:cs="Arial"/>
          <w:color w:val="auto"/>
        </w:rPr>
        <w:t xml:space="preserve">, devendo o CONTRATANTE manter seu cadastro atualizado junto ao </w:t>
      </w:r>
      <w:r w:rsidRPr="00EA4BE4">
        <w:rPr>
          <w:rFonts w:cs="Arial"/>
          <w:i/>
          <w:color w:val="auto"/>
        </w:rPr>
        <w:t>site</w:t>
      </w:r>
      <w:r w:rsidRPr="00EA4BE4">
        <w:rPr>
          <w:rFonts w:cs="Arial"/>
          <w:color w:val="auto"/>
        </w:rPr>
        <w:t xml:space="preserve"> do laboratório.</w:t>
      </w:r>
    </w:p>
    <w:p w14:paraId="1E1A4EF9" w14:textId="77777777" w:rsidR="004C2C1C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21</w:t>
      </w:r>
      <w:r w:rsidRPr="00EA4BE4">
        <w:rPr>
          <w:rFonts w:cs="Arial"/>
          <w:b/>
          <w:color w:val="auto"/>
        </w:rPr>
        <w:t xml:space="preserve">. </w:t>
      </w:r>
      <w:r w:rsidR="004C2C1C" w:rsidRPr="00EA4BE4">
        <w:rPr>
          <w:rFonts w:cs="Arial"/>
          <w:color w:val="auto"/>
        </w:rPr>
        <w:t xml:space="preserve">A lista de exames laboratoriais poderá ser acessada diretamente no </w:t>
      </w:r>
      <w:r w:rsidR="004C2C1C" w:rsidRPr="00EA4BE4">
        <w:rPr>
          <w:rFonts w:cs="Arial"/>
          <w:i/>
          <w:color w:val="auto"/>
        </w:rPr>
        <w:t xml:space="preserve">site </w:t>
      </w:r>
      <w:r w:rsidR="004C2C1C" w:rsidRPr="00EA4BE4">
        <w:rPr>
          <w:rFonts w:cs="Arial"/>
          <w:color w:val="auto"/>
        </w:rPr>
        <w:t>da CONTRATADA</w:t>
      </w:r>
      <w:r w:rsidR="00210FF2" w:rsidRPr="00EA4BE4">
        <w:rPr>
          <w:rFonts w:cs="Arial"/>
          <w:color w:val="auto"/>
        </w:rPr>
        <w:t>, podendo ser verificas as amostras necessárias para a realização de cada exame</w:t>
      </w:r>
      <w:r w:rsidR="00EA4BE4" w:rsidRPr="00EA4BE4">
        <w:rPr>
          <w:rFonts w:cs="Arial"/>
          <w:color w:val="auto"/>
        </w:rPr>
        <w:t>, e o recipiente próprio para a coleta do material</w:t>
      </w:r>
      <w:r w:rsidR="00210FF2" w:rsidRPr="00EA4BE4">
        <w:rPr>
          <w:rFonts w:cs="Arial"/>
          <w:color w:val="auto"/>
        </w:rPr>
        <w:t>.</w:t>
      </w:r>
    </w:p>
    <w:p w14:paraId="72545596" w14:textId="77777777" w:rsidR="0074093E" w:rsidRPr="00EA4BE4" w:rsidRDefault="0074093E" w:rsidP="0074093E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22</w:t>
      </w:r>
      <w:r w:rsidRPr="00EA4BE4">
        <w:rPr>
          <w:rFonts w:cs="Arial"/>
          <w:b/>
          <w:color w:val="auto"/>
        </w:rPr>
        <w:t xml:space="preserve">. </w:t>
      </w:r>
      <w:r w:rsidRPr="00EA4BE4">
        <w:rPr>
          <w:rFonts w:eastAsia="Times New Roman" w:cs="Arial"/>
          <w:lang w:eastAsia="pt-BR"/>
        </w:rPr>
        <w:t xml:space="preserve">Os prazos para a apresentação do resultado estão disponibilizados em dias úteis, tendo como início do prazo o dia útil subsequente, a contar da entrega das </w:t>
      </w:r>
      <w:r w:rsidRPr="00EA4BE4">
        <w:rPr>
          <w:rFonts w:eastAsia="Times New Roman" w:cs="Arial"/>
          <w:lang w:eastAsia="pt-BR"/>
        </w:rPr>
        <w:lastRenderedPageBreak/>
        <w:t>amostras para análise.</w:t>
      </w:r>
    </w:p>
    <w:p w14:paraId="28643F00" w14:textId="4827F14A" w:rsidR="00210FF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23</w:t>
      </w:r>
      <w:r w:rsidRPr="00EA4BE4">
        <w:rPr>
          <w:rFonts w:cs="Arial"/>
          <w:b/>
          <w:color w:val="auto"/>
        </w:rPr>
        <w:t xml:space="preserve">. </w:t>
      </w:r>
      <w:r w:rsidR="00210FF2" w:rsidRPr="00EA4BE4">
        <w:rPr>
          <w:rFonts w:cs="Arial"/>
          <w:color w:val="auto"/>
        </w:rPr>
        <w:t>As amostras devem ser corretamente coletadas para que não haja erro no procedimento do exame laboratori</w:t>
      </w:r>
      <w:r w:rsidR="00EA4BE4" w:rsidRPr="00EA4BE4">
        <w:rPr>
          <w:rFonts w:cs="Arial"/>
          <w:color w:val="auto"/>
        </w:rPr>
        <w:t>al, sendo o CONTATANTE responsável pela forma da coleta.</w:t>
      </w:r>
    </w:p>
    <w:p w14:paraId="28D19EDF" w14:textId="46D884E2" w:rsidR="00210FF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24</w:t>
      </w:r>
      <w:r w:rsidRPr="00EA4BE4">
        <w:rPr>
          <w:rFonts w:cs="Arial"/>
          <w:b/>
          <w:color w:val="auto"/>
        </w:rPr>
        <w:t xml:space="preserve">. </w:t>
      </w:r>
      <w:r w:rsidR="002D15DC">
        <w:rPr>
          <w:rFonts w:cs="Arial"/>
          <w:color w:val="auto"/>
        </w:rPr>
        <w:t>Toda</w:t>
      </w:r>
      <w:r w:rsidR="00210FF2" w:rsidRPr="00EA4BE4">
        <w:rPr>
          <w:rFonts w:cs="Arial"/>
          <w:color w:val="auto"/>
        </w:rPr>
        <w:t>s</w:t>
      </w:r>
      <w:r w:rsidR="002D15DC">
        <w:rPr>
          <w:rFonts w:cs="Arial"/>
          <w:color w:val="auto"/>
        </w:rPr>
        <w:t xml:space="preserve"> as</w:t>
      </w:r>
      <w:r w:rsidR="00210FF2" w:rsidRPr="00EA4BE4">
        <w:rPr>
          <w:rFonts w:cs="Arial"/>
          <w:color w:val="auto"/>
        </w:rPr>
        <w:t xml:space="preserve"> amostras devem ser identificadas</w:t>
      </w:r>
      <w:r w:rsidR="002D15DC">
        <w:rPr>
          <w:rFonts w:cs="Arial"/>
          <w:color w:val="auto"/>
        </w:rPr>
        <w:t xml:space="preserve"> previamente pela CONTATANTE</w:t>
      </w:r>
      <w:r w:rsidR="00210FF2" w:rsidRPr="00EA4BE4">
        <w:rPr>
          <w:rFonts w:cs="Arial"/>
          <w:color w:val="auto"/>
        </w:rPr>
        <w:t xml:space="preserve">, </w:t>
      </w:r>
      <w:r w:rsidR="002D15DC">
        <w:rPr>
          <w:rFonts w:cs="Arial"/>
          <w:color w:val="auto"/>
        </w:rPr>
        <w:t xml:space="preserve">e devem </w:t>
      </w:r>
      <w:proofErr w:type="gramStart"/>
      <w:r w:rsidR="002D15DC" w:rsidRPr="00EA4BE4">
        <w:rPr>
          <w:rFonts w:cs="Arial"/>
          <w:color w:val="auto"/>
        </w:rPr>
        <w:t>obedece</w:t>
      </w:r>
      <w:r w:rsidR="002D15DC">
        <w:rPr>
          <w:rFonts w:cs="Arial"/>
          <w:color w:val="auto"/>
        </w:rPr>
        <w:t>r</w:t>
      </w:r>
      <w:r w:rsidR="00210FF2" w:rsidRPr="00EA4BE4">
        <w:rPr>
          <w:rFonts w:cs="Arial"/>
          <w:color w:val="auto"/>
        </w:rPr>
        <w:t>as nor</w:t>
      </w:r>
      <w:r w:rsidR="00EA4BE4" w:rsidRPr="00EA4BE4">
        <w:rPr>
          <w:rFonts w:cs="Arial"/>
          <w:color w:val="auto"/>
        </w:rPr>
        <w:t>m</w:t>
      </w:r>
      <w:r w:rsidR="00210FF2" w:rsidRPr="00EA4BE4">
        <w:rPr>
          <w:rFonts w:cs="Arial"/>
          <w:color w:val="auto"/>
        </w:rPr>
        <w:t>as</w:t>
      </w:r>
      <w:proofErr w:type="gramEnd"/>
      <w:r w:rsidR="00210FF2" w:rsidRPr="00EA4BE4">
        <w:rPr>
          <w:rFonts w:cs="Arial"/>
          <w:color w:val="auto"/>
        </w:rPr>
        <w:t xml:space="preserve"> e períodos de jejum</w:t>
      </w:r>
      <w:r w:rsidR="002D15DC">
        <w:rPr>
          <w:rFonts w:cs="Arial"/>
          <w:color w:val="auto"/>
        </w:rPr>
        <w:t xml:space="preserve"> quando estritamente necessário</w:t>
      </w:r>
      <w:r w:rsidR="00210FF2" w:rsidRPr="00EA4BE4">
        <w:rPr>
          <w:rFonts w:cs="Arial"/>
          <w:color w:val="auto"/>
        </w:rPr>
        <w:t>.</w:t>
      </w:r>
    </w:p>
    <w:p w14:paraId="0CC88983" w14:textId="77777777" w:rsidR="00210FF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25.</w:t>
      </w:r>
      <w:r w:rsidRPr="00EA4BE4">
        <w:rPr>
          <w:rFonts w:cs="Arial"/>
          <w:b/>
          <w:color w:val="auto"/>
        </w:rPr>
        <w:t xml:space="preserve"> </w:t>
      </w:r>
      <w:r w:rsidR="00210FF2" w:rsidRPr="00EA4BE4">
        <w:rPr>
          <w:rFonts w:cs="Arial"/>
          <w:color w:val="auto"/>
        </w:rPr>
        <w:t>O material coletado fora do padrão poderá não ser analisado, a fim de se evitar eventuais erros no resultado laboratorial.</w:t>
      </w:r>
    </w:p>
    <w:p w14:paraId="0450186C" w14:textId="77777777" w:rsidR="00EB23F8" w:rsidRPr="00EA4BE4" w:rsidRDefault="00EB23F8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</w:p>
    <w:p w14:paraId="0FC592B2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EA4BE4">
        <w:rPr>
          <w:rFonts w:cs="Arial"/>
          <w:b/>
          <w:color w:val="auto"/>
        </w:rPr>
        <w:t>DA FORMA DE PAGAMENTO</w:t>
      </w:r>
    </w:p>
    <w:p w14:paraId="299977A1" w14:textId="682CFD11" w:rsidR="00194A1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26</w:t>
      </w:r>
      <w:r w:rsidRPr="00EA4BE4">
        <w:rPr>
          <w:rFonts w:cs="Arial"/>
          <w:b/>
          <w:color w:val="auto"/>
        </w:rPr>
        <w:t xml:space="preserve">. </w:t>
      </w:r>
      <w:r w:rsidR="00194A12" w:rsidRPr="00EA4BE4">
        <w:rPr>
          <w:rFonts w:cs="Arial"/>
          <w:color w:val="auto"/>
        </w:rPr>
        <w:t xml:space="preserve">A tabela de preços e prazos dos exames para Clínicas e Hospitais conveniados estão disponíveis para acesso no </w:t>
      </w:r>
      <w:r w:rsidR="00194A12" w:rsidRPr="00EA4BE4">
        <w:rPr>
          <w:rFonts w:cs="Arial"/>
          <w:i/>
          <w:color w:val="auto"/>
        </w:rPr>
        <w:t xml:space="preserve">site </w:t>
      </w:r>
      <w:r w:rsidR="00194A12" w:rsidRPr="00EA4BE4">
        <w:rPr>
          <w:rFonts w:cs="Arial"/>
          <w:color w:val="auto"/>
        </w:rPr>
        <w:t>da CONTRATADA (</w:t>
      </w:r>
      <w:hyperlink w:history="1">
        <w:r w:rsidR="002D15DC" w:rsidRPr="001467BB">
          <w:rPr>
            <w:rStyle w:val="Hyperlink"/>
            <w:rFonts w:eastAsia="Times New Roman" w:cs="Arial"/>
            <w:lang w:eastAsia="pt-BR"/>
          </w:rPr>
          <w:t>https://www.axysanalises.com</w:t>
        </w:r>
        <w:r w:rsidR="002D15DC" w:rsidRPr="001467BB" w:rsidDel="002D15DC">
          <w:rPr>
            <w:rStyle w:val="Hyperlink"/>
            <w:rFonts w:eastAsia="Times New Roman" w:cs="Arial"/>
            <w:lang w:eastAsia="pt-BR"/>
          </w:rPr>
          <w:t xml:space="preserve"> </w:t>
        </w:r>
      </w:hyperlink>
      <w:r w:rsidR="00194A12" w:rsidRPr="00EA4BE4">
        <w:rPr>
          <w:rFonts w:eastAsia="Times New Roman" w:cs="Arial"/>
          <w:lang w:eastAsia="pt-BR"/>
        </w:rPr>
        <w:t>)</w:t>
      </w:r>
      <w:r w:rsidR="00386522" w:rsidRPr="00EA4BE4">
        <w:rPr>
          <w:rFonts w:eastAsia="Times New Roman" w:cs="Arial"/>
          <w:lang w:eastAsia="pt-BR"/>
        </w:rPr>
        <w:t>.</w:t>
      </w:r>
    </w:p>
    <w:p w14:paraId="7F8F2178" w14:textId="763789C8" w:rsidR="00194A1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27</w:t>
      </w:r>
      <w:r w:rsidRPr="00EA4BE4">
        <w:rPr>
          <w:rFonts w:cs="Arial"/>
          <w:b/>
          <w:color w:val="auto"/>
        </w:rPr>
        <w:t xml:space="preserve">. </w:t>
      </w:r>
      <w:r w:rsidR="00194A12" w:rsidRPr="00EA4BE4">
        <w:rPr>
          <w:rFonts w:eastAsia="Times New Roman" w:cs="Arial"/>
          <w:lang w:eastAsia="pt-BR"/>
        </w:rPr>
        <w:t xml:space="preserve">Clientes particulares </w:t>
      </w:r>
      <w:r w:rsidR="002D15DC">
        <w:rPr>
          <w:rFonts w:eastAsia="Times New Roman" w:cs="Arial"/>
          <w:lang w:eastAsia="pt-BR"/>
        </w:rPr>
        <w:t xml:space="preserve">tem tabela especial e </w:t>
      </w:r>
      <w:r w:rsidR="00194A12" w:rsidRPr="00EA4BE4">
        <w:rPr>
          <w:rFonts w:eastAsia="Times New Roman" w:cs="Arial"/>
          <w:lang w:eastAsia="pt-BR"/>
        </w:rPr>
        <w:t>deverão utilizar o valor integral de cada exame, devendo consultar previamente os valores antes de fazer as requisições.</w:t>
      </w:r>
    </w:p>
    <w:p w14:paraId="3103EB76" w14:textId="77777777" w:rsidR="00194A1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28</w:t>
      </w:r>
      <w:r w:rsidRPr="00EA4BE4">
        <w:rPr>
          <w:rFonts w:cs="Arial"/>
          <w:b/>
          <w:color w:val="auto"/>
        </w:rPr>
        <w:t xml:space="preserve">. </w:t>
      </w:r>
      <w:r w:rsidR="00194A12" w:rsidRPr="00EA4BE4">
        <w:rPr>
          <w:rFonts w:eastAsia="Times New Roman" w:cs="Arial"/>
          <w:lang w:eastAsia="pt-BR"/>
        </w:rPr>
        <w:t xml:space="preserve">Os exames </w:t>
      </w:r>
      <w:r>
        <w:rPr>
          <w:rFonts w:eastAsia="Times New Roman" w:cs="Arial"/>
          <w:lang w:eastAsia="pt-BR"/>
        </w:rPr>
        <w:t xml:space="preserve">e os recolhimentos </w:t>
      </w:r>
      <w:r w:rsidR="00194A12" w:rsidRPr="00EA4BE4">
        <w:rPr>
          <w:rFonts w:eastAsia="Times New Roman" w:cs="Arial"/>
          <w:lang w:eastAsia="pt-BR"/>
        </w:rPr>
        <w:t xml:space="preserve">solicitados como urgentes terão o acréscimo </w:t>
      </w:r>
      <w:r>
        <w:rPr>
          <w:rFonts w:eastAsia="Times New Roman" w:cs="Arial"/>
          <w:lang w:eastAsia="pt-BR"/>
        </w:rPr>
        <w:t>de percentual sobre o valor de cada pedido</w:t>
      </w:r>
      <w:r w:rsidR="00194A12" w:rsidRPr="00EA4BE4">
        <w:rPr>
          <w:rFonts w:eastAsia="Times New Roman" w:cs="Arial"/>
          <w:lang w:eastAsia="pt-BR"/>
        </w:rPr>
        <w:t>.</w:t>
      </w:r>
    </w:p>
    <w:p w14:paraId="7E6CD2DF" w14:textId="77777777" w:rsidR="00194A1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29</w:t>
      </w:r>
      <w:r w:rsidRPr="00EA4BE4">
        <w:rPr>
          <w:rFonts w:cs="Arial"/>
          <w:b/>
          <w:color w:val="auto"/>
        </w:rPr>
        <w:t xml:space="preserve">. </w:t>
      </w:r>
      <w:r w:rsidR="00194A12" w:rsidRPr="00EA4BE4">
        <w:rPr>
          <w:rFonts w:eastAsia="Times New Roman" w:cs="Arial"/>
          <w:lang w:eastAsia="pt-BR"/>
        </w:rPr>
        <w:t>Os preços e prazos referidos poderão sofrer alterações sem aviso prévio, especialmente os que necessitam de reagentes importados para a realização da análise.</w:t>
      </w:r>
    </w:p>
    <w:p w14:paraId="2FE2C061" w14:textId="77777777" w:rsidR="00194A1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30</w:t>
      </w:r>
      <w:r w:rsidRPr="00EA4BE4">
        <w:rPr>
          <w:rFonts w:cs="Arial"/>
          <w:b/>
          <w:color w:val="auto"/>
        </w:rPr>
        <w:t xml:space="preserve">. </w:t>
      </w:r>
      <w:r w:rsidR="00194A12" w:rsidRPr="00EA4BE4">
        <w:rPr>
          <w:rFonts w:eastAsia="Times New Roman" w:cs="Arial"/>
          <w:lang w:eastAsia="pt-BR"/>
        </w:rPr>
        <w:t>Em caso de dúvidas quanto ao envido dos exames, mat</w:t>
      </w:r>
      <w:r w:rsidR="00EA4BE4" w:rsidRPr="00EA4BE4">
        <w:rPr>
          <w:rFonts w:eastAsia="Times New Roman" w:cs="Arial"/>
          <w:lang w:eastAsia="pt-BR"/>
        </w:rPr>
        <w:t>e</w:t>
      </w:r>
      <w:r w:rsidR="00194A12" w:rsidRPr="00EA4BE4">
        <w:rPr>
          <w:rFonts w:eastAsia="Times New Roman" w:cs="Arial"/>
          <w:lang w:eastAsia="pt-BR"/>
        </w:rPr>
        <w:t>ria</w:t>
      </w:r>
      <w:r w:rsidR="00EA4BE4" w:rsidRPr="00EA4BE4">
        <w:rPr>
          <w:rFonts w:eastAsia="Times New Roman" w:cs="Arial"/>
          <w:lang w:eastAsia="pt-BR"/>
        </w:rPr>
        <w:t>i</w:t>
      </w:r>
      <w:r w:rsidR="00194A12" w:rsidRPr="00EA4BE4">
        <w:rPr>
          <w:rFonts w:eastAsia="Times New Roman" w:cs="Arial"/>
          <w:lang w:eastAsia="pt-BR"/>
        </w:rPr>
        <w:t>s coletados, e demais procedimentos, recomenda-se o contato direto com a CONTRATADA.</w:t>
      </w:r>
    </w:p>
    <w:p w14:paraId="28FB1D62" w14:textId="004C4274" w:rsidR="00194A1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31</w:t>
      </w:r>
      <w:r w:rsidRPr="00EA4BE4">
        <w:rPr>
          <w:rFonts w:cs="Arial"/>
          <w:b/>
          <w:color w:val="auto"/>
        </w:rPr>
        <w:t xml:space="preserve">. </w:t>
      </w:r>
      <w:r w:rsidR="00194A12" w:rsidRPr="00EA4BE4">
        <w:rPr>
          <w:rFonts w:eastAsia="Times New Roman" w:cs="Arial"/>
          <w:lang w:eastAsia="pt-BR"/>
        </w:rPr>
        <w:t xml:space="preserve">O pagamento </w:t>
      </w:r>
      <w:r w:rsidR="003979DB" w:rsidRPr="00EA4BE4">
        <w:rPr>
          <w:rFonts w:eastAsia="Times New Roman" w:cs="Arial"/>
          <w:lang w:eastAsia="pt-BR"/>
        </w:rPr>
        <w:t>dos exames deverá ser realizado no momento da sua entrega para solicitações particulares.</w:t>
      </w:r>
    </w:p>
    <w:p w14:paraId="44A311C4" w14:textId="7B5C8EC4" w:rsidR="00382B9B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32</w:t>
      </w:r>
      <w:r w:rsidRPr="00EA4BE4">
        <w:rPr>
          <w:rFonts w:cs="Arial"/>
          <w:b/>
          <w:color w:val="auto"/>
        </w:rPr>
        <w:t xml:space="preserve">. </w:t>
      </w:r>
      <w:r w:rsidR="00382B9B" w:rsidRPr="00EA4BE4">
        <w:rPr>
          <w:rFonts w:eastAsia="Times New Roman" w:cs="Arial"/>
          <w:lang w:eastAsia="pt-BR"/>
        </w:rPr>
        <w:t>Clínicas e Hospitais conveniados poderão optar pelo faturamento mensal ou quinzenal</w:t>
      </w:r>
      <w:r w:rsidR="00581DAD">
        <w:rPr>
          <w:rFonts w:eastAsia="Times New Roman" w:cs="Arial"/>
          <w:lang w:eastAsia="pt-BR"/>
        </w:rPr>
        <w:t>, nos dias 10, 15 ou 20</w:t>
      </w:r>
      <w:r w:rsidR="00382B9B" w:rsidRPr="00EA4BE4">
        <w:rPr>
          <w:rFonts w:eastAsia="Times New Roman" w:cs="Arial"/>
          <w:lang w:eastAsia="pt-BR"/>
        </w:rPr>
        <w:t>, que serão pagos através de boletos enviados para o e-mail cadastrado</w:t>
      </w:r>
      <w:r w:rsidR="002D15DC">
        <w:rPr>
          <w:rFonts w:eastAsia="Times New Roman" w:cs="Arial"/>
          <w:lang w:eastAsia="pt-BR"/>
        </w:rPr>
        <w:t xml:space="preserve"> até o dia 10 do mês seguinte</w:t>
      </w:r>
      <w:r w:rsidR="00382B9B" w:rsidRPr="00EA4BE4">
        <w:rPr>
          <w:rFonts w:eastAsia="Times New Roman" w:cs="Arial"/>
          <w:lang w:eastAsia="pt-BR"/>
        </w:rPr>
        <w:t>.</w:t>
      </w:r>
    </w:p>
    <w:p w14:paraId="3EED6BE3" w14:textId="77777777" w:rsidR="0074093E" w:rsidRPr="00EA4BE4" w:rsidRDefault="0074093E" w:rsidP="0074093E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color w:val="auto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33</w:t>
      </w:r>
      <w:r w:rsidRPr="00EA4BE4">
        <w:rPr>
          <w:rFonts w:cs="Arial"/>
          <w:b/>
          <w:color w:val="auto"/>
        </w:rPr>
        <w:t xml:space="preserve">. </w:t>
      </w:r>
      <w:r w:rsidRPr="00EA4BE4">
        <w:rPr>
          <w:rFonts w:eastAsia="Times New Roman" w:cs="Arial"/>
          <w:color w:val="auto"/>
          <w:lang w:eastAsia="pt-BR"/>
        </w:rPr>
        <w:t>Havendo atraso no pagamento dos valores, a CONTRATADA poderá bloquear a liberação dos exames realizados, bem como outro acesso da CONTRATANTE, até a regularização dos débitos.</w:t>
      </w:r>
    </w:p>
    <w:p w14:paraId="3550BB95" w14:textId="77777777" w:rsidR="00382B9B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color w:val="auto"/>
          <w:lang w:eastAsia="pt-BR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34</w:t>
      </w:r>
      <w:r w:rsidRPr="00EA4BE4">
        <w:rPr>
          <w:rFonts w:cs="Arial"/>
          <w:b/>
          <w:color w:val="auto"/>
        </w:rPr>
        <w:t xml:space="preserve">. </w:t>
      </w:r>
      <w:r w:rsidR="00382B9B" w:rsidRPr="00EA4BE4">
        <w:rPr>
          <w:rFonts w:eastAsia="Times New Roman" w:cs="Arial"/>
          <w:color w:val="auto"/>
          <w:lang w:eastAsia="pt-BR"/>
        </w:rPr>
        <w:t>No caso de atraso no pagamento, os valores serão acrescidos de juros de mora, correção monetária, taxas bancárias, honorários de advogado, custas, emolumentos, e demais gastos havidos para a cobrança dos valores de forma judicial ou extrajudicial.</w:t>
      </w:r>
    </w:p>
    <w:p w14:paraId="75390DFB" w14:textId="77777777" w:rsidR="00332601" w:rsidRPr="00EA4BE4" w:rsidRDefault="00332601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</w:p>
    <w:p w14:paraId="28DA41A2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>DA VIGÊNCIA DO CONTRATO</w:t>
      </w:r>
    </w:p>
    <w:p w14:paraId="5814A99C" w14:textId="77777777" w:rsidR="00386522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  <w:color w:val="auto"/>
        </w:rPr>
        <w:t>35</w:t>
      </w:r>
      <w:r w:rsidRPr="00EA4BE4">
        <w:rPr>
          <w:rFonts w:cs="Arial"/>
          <w:b/>
          <w:color w:val="auto"/>
        </w:rPr>
        <w:t xml:space="preserve">. </w:t>
      </w:r>
      <w:r w:rsidR="00332601" w:rsidRPr="00EA4BE4">
        <w:rPr>
          <w:rFonts w:cs="Arial"/>
          <w:color w:val="auto"/>
        </w:rPr>
        <w:t xml:space="preserve">Os contratos com Clínicas, Hospitais, e demais conveniados, não tem prazo determinado, ficando a prestação do serviço por parte da CONTRATADA condicionada ao pagamento dos serviços prestados, além da observação da ética e </w:t>
      </w:r>
      <w:r w:rsidR="00332601" w:rsidRPr="00EA4BE4">
        <w:rPr>
          <w:rFonts w:cs="Arial"/>
          <w:color w:val="auto"/>
        </w:rPr>
        <w:lastRenderedPageBreak/>
        <w:t xml:space="preserve">boa-fé na relação entre as partes. </w:t>
      </w:r>
    </w:p>
    <w:p w14:paraId="2BBBA3A2" w14:textId="77777777" w:rsidR="00332601" w:rsidRPr="00EA4BE4" w:rsidRDefault="00332601" w:rsidP="00EA4BE4">
      <w:pPr>
        <w:spacing w:after="120" w:line="240" w:lineRule="auto"/>
        <w:jc w:val="center"/>
        <w:outlineLvl w:val="0"/>
        <w:rPr>
          <w:rFonts w:ascii="Myriad Pro SemiCond" w:eastAsia="SimSun" w:hAnsi="Myriad Pro SemiCond" w:cs="Arial"/>
          <w:b/>
          <w:sz w:val="24"/>
          <w:szCs w:val="24"/>
          <w:lang w:eastAsia="zh-CN" w:bidi="hi-IN"/>
        </w:rPr>
      </w:pPr>
    </w:p>
    <w:p w14:paraId="58814F26" w14:textId="77777777" w:rsidR="00332601" w:rsidRPr="00EA4BE4" w:rsidRDefault="00332601" w:rsidP="00EA4BE4">
      <w:pPr>
        <w:spacing w:after="120" w:line="240" w:lineRule="auto"/>
        <w:jc w:val="center"/>
        <w:outlineLvl w:val="0"/>
        <w:rPr>
          <w:rFonts w:ascii="Myriad Pro SemiCond" w:eastAsia="SimSun" w:hAnsi="Myriad Pro SemiCond" w:cs="Arial"/>
          <w:b/>
          <w:sz w:val="24"/>
          <w:szCs w:val="24"/>
          <w:lang w:eastAsia="zh-CN" w:bidi="hi-IN"/>
        </w:rPr>
      </w:pPr>
      <w:r w:rsidRPr="00EA4BE4">
        <w:rPr>
          <w:rFonts w:ascii="Myriad Pro SemiCond" w:eastAsia="SimSun" w:hAnsi="Myriad Pro SemiCond" w:cs="Arial"/>
          <w:b/>
          <w:sz w:val="24"/>
          <w:szCs w:val="24"/>
          <w:lang w:eastAsia="zh-CN" w:bidi="hi-IN"/>
        </w:rPr>
        <w:t>TERMOS DE SERVIÇO E POLÍTICA DE PRIVACIDADE</w:t>
      </w:r>
    </w:p>
    <w:p w14:paraId="73C641B7" w14:textId="730A286F" w:rsidR="0066299B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cs="Arial"/>
          <w:b/>
        </w:rPr>
        <w:t>36</w:t>
      </w:r>
      <w:r w:rsidRPr="00EA4BE4">
        <w:rPr>
          <w:rFonts w:ascii="Myriad Pro SemiCond" w:hAnsi="Myriad Pro SemiCond" w:cs="Arial"/>
          <w:b/>
        </w:rPr>
        <w:t xml:space="preserve">. </w:t>
      </w:r>
      <w:r w:rsidR="0066299B" w:rsidRPr="00EA4BE4">
        <w:rPr>
          <w:rFonts w:ascii="Myriad Pro SemiCond" w:hAnsi="Myriad Pro SemiCond" w:cs="Helvetica"/>
        </w:rPr>
        <w:t>O Laboratório Axys Análises está comprometido em resguardar a privacidade de seus clientes. Portanto, as informações coletadas se darão através de informação pelo próprio usuário (</w:t>
      </w:r>
      <w:r w:rsidR="00061B01" w:rsidRPr="00EA4BE4">
        <w:rPr>
          <w:rFonts w:ascii="Myriad Pro SemiCond" w:hAnsi="Myriad Pro SemiCond" w:cs="Helvetica"/>
        </w:rPr>
        <w:t xml:space="preserve">nome, telefone, endereço, e demais informações solicitadas em formulários disponíveis para preenchimento). Poderão ser coletadas informações de navegação anônimas, através de </w:t>
      </w:r>
      <w:r w:rsidR="00061B01" w:rsidRPr="00EA4BE4">
        <w:rPr>
          <w:rFonts w:ascii="Myriad Pro SemiCond" w:hAnsi="Myriad Pro SemiCond" w:cs="Helvetica"/>
          <w:i/>
        </w:rPr>
        <w:t>cookies</w:t>
      </w:r>
      <w:r w:rsidR="00061B01" w:rsidRPr="00EA4BE4">
        <w:rPr>
          <w:rFonts w:ascii="Myriad Pro SemiCond" w:hAnsi="Myriad Pro SemiCond" w:cs="Helvetica"/>
        </w:rPr>
        <w:t xml:space="preserve">, endereço IP, localização geográfica, tipo de navegador, tempo de visita, e páginas visitadas, conteúdos baixados de nossa página e interações de e-mail. </w:t>
      </w:r>
    </w:p>
    <w:p w14:paraId="17D3EC50" w14:textId="77777777" w:rsidR="00061B01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cs="Arial"/>
          <w:b/>
        </w:rPr>
        <w:t>37</w:t>
      </w:r>
      <w:r w:rsidRPr="00EA4BE4">
        <w:rPr>
          <w:rFonts w:ascii="Myriad Pro SemiCond" w:hAnsi="Myriad Pro SemiCond" w:cs="Arial"/>
          <w:b/>
        </w:rPr>
        <w:t xml:space="preserve">. </w:t>
      </w:r>
      <w:r w:rsidR="00061B01" w:rsidRPr="00EA4BE4">
        <w:rPr>
          <w:rFonts w:ascii="Myriad Pro SemiCond" w:hAnsi="Myriad Pro SemiCond" w:cs="Helvetica"/>
        </w:rPr>
        <w:t>Os dados coletados, conforme acima, poderão ser utilizados para o envio de notícias e informações relacionadas à Empresa, bem como para realizar pesquisas e estatísticas, sem a revelação de informações pessoais, a não ser que autorizada explicitamente.</w:t>
      </w:r>
    </w:p>
    <w:p w14:paraId="381D8304" w14:textId="67BE1851" w:rsidR="00061B01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cs="Arial"/>
          <w:b/>
        </w:rPr>
        <w:t>38</w:t>
      </w:r>
      <w:r w:rsidRPr="00EA4BE4">
        <w:rPr>
          <w:rFonts w:ascii="Myriad Pro SemiCond" w:hAnsi="Myriad Pro SemiCond" w:cs="Arial"/>
          <w:b/>
        </w:rPr>
        <w:t xml:space="preserve">. </w:t>
      </w:r>
      <w:r w:rsidR="00061B01" w:rsidRPr="00EA4BE4">
        <w:rPr>
          <w:rFonts w:ascii="Myriad Pro SemiCond" w:hAnsi="Myriad Pro SemiCond" w:cs="Helvetica"/>
        </w:rPr>
        <w:t xml:space="preserve">As informações inseridas no </w:t>
      </w:r>
      <w:r w:rsidR="00061B01" w:rsidRPr="00EA4BE4">
        <w:rPr>
          <w:rFonts w:ascii="Myriad Pro SemiCond" w:hAnsi="Myriad Pro SemiCond" w:cs="Helvetica"/>
          <w:i/>
        </w:rPr>
        <w:t>site</w:t>
      </w:r>
      <w:r w:rsidR="00061B01" w:rsidRPr="00EA4BE4">
        <w:rPr>
          <w:rFonts w:ascii="Myriad Pro SemiCond" w:hAnsi="Myriad Pro SemiCond" w:cs="Helvetica"/>
        </w:rPr>
        <w:t xml:space="preserve"> serão visualizadas somente por funcionários</w:t>
      </w:r>
      <w:r w:rsidR="0014471B" w:rsidRPr="00EA4BE4">
        <w:rPr>
          <w:rFonts w:ascii="Myriad Pro SemiCond" w:hAnsi="Myriad Pro SemiCond" w:cs="Helvetica"/>
        </w:rPr>
        <w:t xml:space="preserve"> do Laboratório Axys Análises, sem que as informações sejam divulgadas publicamente.</w:t>
      </w:r>
    </w:p>
    <w:p w14:paraId="5F381501" w14:textId="77777777" w:rsidR="0014471B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cs="Arial"/>
          <w:b/>
        </w:rPr>
        <w:t>39</w:t>
      </w:r>
      <w:r w:rsidRPr="00EA4BE4">
        <w:rPr>
          <w:rFonts w:ascii="Myriad Pro SemiCond" w:hAnsi="Myriad Pro SemiCond" w:cs="Arial"/>
          <w:b/>
        </w:rPr>
        <w:t xml:space="preserve">. </w:t>
      </w:r>
      <w:r w:rsidR="0014471B" w:rsidRPr="00EA4BE4">
        <w:rPr>
          <w:rFonts w:ascii="Myriad Pro SemiCond" w:hAnsi="Myriad Pro SemiCond" w:cs="Helvetica"/>
        </w:rPr>
        <w:t>O Laboratório Axys</w:t>
      </w:r>
      <w:r w:rsidR="00294960">
        <w:rPr>
          <w:rFonts w:ascii="Myriad Pro SemiCond" w:hAnsi="Myriad Pro SemiCond" w:cs="Helvetica"/>
        </w:rPr>
        <w:t xml:space="preserve"> Análises</w:t>
      </w:r>
      <w:r w:rsidR="0014471B" w:rsidRPr="00EA4BE4">
        <w:rPr>
          <w:rFonts w:ascii="Myriad Pro SemiCond" w:hAnsi="Myriad Pro SemiCond" w:cs="Helvetica"/>
        </w:rPr>
        <w:t xml:space="preserve"> se compromete a não vender, alugar ou repassar as informações recebidas para terceiros, salvo no caso de serem exigidas informações de forma judicial.</w:t>
      </w:r>
    </w:p>
    <w:p w14:paraId="058ABE6E" w14:textId="77777777" w:rsidR="0014471B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ascii="Myriad Pro SemiCond" w:hAnsi="Myriad Pro SemiCond" w:cs="Arial"/>
          <w:b/>
        </w:rPr>
        <w:t>4</w:t>
      </w:r>
      <w:r>
        <w:rPr>
          <w:rFonts w:cs="Arial"/>
          <w:b/>
        </w:rPr>
        <w:t>0</w:t>
      </w:r>
      <w:r w:rsidRPr="00EA4BE4">
        <w:rPr>
          <w:rFonts w:ascii="Myriad Pro SemiCond" w:hAnsi="Myriad Pro SemiCond" w:cs="Arial"/>
          <w:b/>
        </w:rPr>
        <w:t xml:space="preserve">. </w:t>
      </w:r>
      <w:r w:rsidR="0014471B" w:rsidRPr="00EA4BE4">
        <w:rPr>
          <w:rFonts w:ascii="Myriad Pro SemiCond" w:hAnsi="Myriad Pro SemiCond" w:cs="Helvetica"/>
        </w:rPr>
        <w:t xml:space="preserve">O </w:t>
      </w:r>
      <w:r w:rsidR="0014471B" w:rsidRPr="00EA4BE4">
        <w:rPr>
          <w:rFonts w:ascii="Myriad Pro SemiCond" w:hAnsi="Myriad Pro SemiCond" w:cs="Helvetica"/>
          <w:i/>
        </w:rPr>
        <w:t>site</w:t>
      </w:r>
      <w:r w:rsidR="0014471B" w:rsidRPr="00EA4BE4">
        <w:rPr>
          <w:rFonts w:ascii="Myriad Pro SemiCond" w:hAnsi="Myriad Pro SemiCond" w:cs="Helvetica"/>
        </w:rPr>
        <w:t xml:space="preserve"> do Laboratório Axys </w:t>
      </w:r>
      <w:r w:rsidR="00294960">
        <w:rPr>
          <w:rFonts w:ascii="Myriad Pro SemiCond" w:hAnsi="Myriad Pro SemiCond" w:cs="Helvetica"/>
        </w:rPr>
        <w:t xml:space="preserve">Análises </w:t>
      </w:r>
      <w:r w:rsidR="0014471B" w:rsidRPr="00EA4BE4">
        <w:rPr>
          <w:rFonts w:ascii="Myriad Pro SemiCond" w:hAnsi="Myriad Pro SemiCond" w:cs="Helvetica"/>
        </w:rPr>
        <w:t>trabalha com níveis sofisticados de proteção e segurança. No entanto, não nos responsabilizamos quanto a dados obtidos através de invasões dos servidores, caso venha a ocorrer.</w:t>
      </w:r>
    </w:p>
    <w:p w14:paraId="36B82720" w14:textId="77777777" w:rsidR="0014471B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ascii="Myriad Pro SemiCond" w:hAnsi="Myriad Pro SemiCond" w:cs="Arial"/>
          <w:b/>
        </w:rPr>
        <w:t>41</w:t>
      </w:r>
      <w:r w:rsidRPr="00EA4BE4">
        <w:rPr>
          <w:rFonts w:ascii="Myriad Pro SemiCond" w:hAnsi="Myriad Pro SemiCond" w:cs="Arial"/>
          <w:b/>
        </w:rPr>
        <w:t xml:space="preserve">. </w:t>
      </w:r>
      <w:r w:rsidR="007C373C" w:rsidRPr="00EA4BE4">
        <w:rPr>
          <w:rFonts w:ascii="Myriad Pro SemiCond" w:hAnsi="Myriad Pro SemiCond" w:cs="Helvetica"/>
        </w:rPr>
        <w:t xml:space="preserve">Havendo compartilhamento de notícias constantes no </w:t>
      </w:r>
      <w:r w:rsidR="007C373C" w:rsidRPr="00EA4BE4">
        <w:rPr>
          <w:rFonts w:ascii="Myriad Pro SemiCond" w:hAnsi="Myriad Pro SemiCond" w:cs="Helvetica"/>
          <w:i/>
        </w:rPr>
        <w:t>site</w:t>
      </w:r>
      <w:r w:rsidR="007C373C" w:rsidRPr="00EA4BE4">
        <w:rPr>
          <w:rFonts w:ascii="Myriad Pro SemiCond" w:hAnsi="Myriad Pro SemiCond" w:cs="Helvetica"/>
        </w:rPr>
        <w:t xml:space="preserve"> do Laboratório Axys</w:t>
      </w:r>
      <w:r w:rsidR="00294960">
        <w:rPr>
          <w:rFonts w:ascii="Myriad Pro SemiCond" w:hAnsi="Myriad Pro SemiCond" w:cs="Helvetica"/>
        </w:rPr>
        <w:t xml:space="preserve"> Análises</w:t>
      </w:r>
      <w:r w:rsidR="007C373C" w:rsidRPr="00EA4BE4">
        <w:rPr>
          <w:rFonts w:ascii="Myriad Pro SemiCond" w:hAnsi="Myriad Pro SemiCond" w:cs="Helvetica"/>
        </w:rPr>
        <w:t xml:space="preserve">, através das mídias sociais, o usuário estará publicando o conteúdo por meio de seu perfil, sem que haja o acesso por parte do Laboratório quanto ao </w:t>
      </w:r>
      <w:r w:rsidR="007C373C" w:rsidRPr="00EA4BE4">
        <w:rPr>
          <w:rFonts w:ascii="Myriad Pro SemiCond" w:hAnsi="Myriad Pro SemiCond" w:cs="Helvetica"/>
          <w:i/>
        </w:rPr>
        <w:t>login</w:t>
      </w:r>
      <w:r w:rsidR="007C373C" w:rsidRPr="00EA4BE4">
        <w:rPr>
          <w:rFonts w:ascii="Myriad Pro SemiCond" w:hAnsi="Myriad Pro SemiCond" w:cs="Helvetica"/>
        </w:rPr>
        <w:t xml:space="preserve"> e senha do usuário, não sendo possível a publicação de conteúdo em seu perfil sem que este realize a ação.</w:t>
      </w:r>
    </w:p>
    <w:p w14:paraId="51C1D40F" w14:textId="77777777" w:rsidR="007C373C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ascii="Myriad Pro SemiCond" w:hAnsi="Myriad Pro SemiCond" w:cs="Arial"/>
          <w:b/>
        </w:rPr>
        <w:t>42</w:t>
      </w:r>
      <w:r w:rsidRPr="00EA4BE4">
        <w:rPr>
          <w:rFonts w:ascii="Myriad Pro SemiCond" w:hAnsi="Myriad Pro SemiCond" w:cs="Arial"/>
          <w:b/>
        </w:rPr>
        <w:t xml:space="preserve">. </w:t>
      </w:r>
      <w:r w:rsidR="007C373C" w:rsidRPr="00EA4BE4">
        <w:rPr>
          <w:rFonts w:ascii="Myriad Pro SemiCond" w:hAnsi="Myriad Pro SemiCond" w:cs="Helvetica"/>
        </w:rPr>
        <w:t>É importante que o usuário dos serviços do Laboratório Axys</w:t>
      </w:r>
      <w:r w:rsidR="00294960">
        <w:rPr>
          <w:rFonts w:ascii="Myriad Pro SemiCond" w:hAnsi="Myriad Pro SemiCond" w:cs="Helvetica"/>
        </w:rPr>
        <w:t xml:space="preserve"> Análises</w:t>
      </w:r>
      <w:r w:rsidR="007C373C" w:rsidRPr="00EA4BE4">
        <w:rPr>
          <w:rFonts w:ascii="Myriad Pro SemiCond" w:hAnsi="Myriad Pro SemiCond" w:cs="Helvetica"/>
        </w:rPr>
        <w:t xml:space="preserve"> mantenha seus dados sempre atualizados, para que receba informações importantes, e tenha acesso aos resultados dos exames.</w:t>
      </w:r>
    </w:p>
    <w:p w14:paraId="13F130B3" w14:textId="77777777" w:rsidR="007C373C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ascii="Myriad Pro SemiCond" w:hAnsi="Myriad Pro SemiCond" w:cs="Arial"/>
          <w:b/>
        </w:rPr>
        <w:t>43</w:t>
      </w:r>
      <w:r w:rsidRPr="00EA4BE4">
        <w:rPr>
          <w:rFonts w:ascii="Myriad Pro SemiCond" w:hAnsi="Myriad Pro SemiCond" w:cs="Arial"/>
          <w:b/>
        </w:rPr>
        <w:t xml:space="preserve">. </w:t>
      </w:r>
      <w:r w:rsidR="007C373C" w:rsidRPr="00EA4BE4">
        <w:rPr>
          <w:rFonts w:ascii="Myriad Pro SemiCond" w:hAnsi="Myriad Pro SemiCond" w:cs="Helvetica"/>
        </w:rPr>
        <w:t>A Política de Privacidade poderá ser atualizada, sem prévio aviso. Recomenda-se, portanto, a visita periódica da página para que se tenha conhecimento das modificações.</w:t>
      </w:r>
    </w:p>
    <w:p w14:paraId="26E5F010" w14:textId="77777777" w:rsidR="0066299B" w:rsidRPr="00EA4BE4" w:rsidRDefault="0074093E" w:rsidP="00EA4BE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Myriad Pro SemiCond" w:hAnsi="Myriad Pro SemiCond" w:cs="Helvetica"/>
        </w:rPr>
      </w:pPr>
      <w:r w:rsidRPr="00EA4BE4">
        <w:rPr>
          <w:rFonts w:ascii="Myriad Pro SemiCond" w:hAnsi="Myriad Pro SemiCond" w:cs="Arial"/>
          <w:b/>
        </w:rPr>
        <w:t xml:space="preserve">Cláusula </w:t>
      </w:r>
      <w:r>
        <w:rPr>
          <w:rFonts w:ascii="Myriad Pro SemiCond" w:hAnsi="Myriad Pro SemiCond" w:cs="Arial"/>
          <w:b/>
        </w:rPr>
        <w:t>44</w:t>
      </w:r>
      <w:r w:rsidRPr="00EA4BE4">
        <w:rPr>
          <w:rFonts w:ascii="Myriad Pro SemiCond" w:hAnsi="Myriad Pro SemiCond" w:cs="Arial"/>
          <w:b/>
        </w:rPr>
        <w:t xml:space="preserve">. </w:t>
      </w:r>
      <w:r w:rsidR="0066299B" w:rsidRPr="00EA4BE4">
        <w:rPr>
          <w:rFonts w:ascii="Myriad Pro SemiCond" w:hAnsi="Myriad Pro SemiCond" w:cs="Helvetica"/>
        </w:rPr>
        <w:t xml:space="preserve">Antes de usar informações para outros fins que não os definidos </w:t>
      </w:r>
      <w:r w:rsidR="00332601" w:rsidRPr="00EA4BE4">
        <w:rPr>
          <w:rFonts w:ascii="Myriad Pro SemiCond" w:hAnsi="Myriad Pro SemiCond" w:cs="Helvetica"/>
        </w:rPr>
        <w:t xml:space="preserve">na </w:t>
      </w:r>
      <w:r w:rsidR="0066299B" w:rsidRPr="00EA4BE4">
        <w:rPr>
          <w:rFonts w:ascii="Myriad Pro SemiCond" w:hAnsi="Myriad Pro SemiCond" w:cs="Helvetica"/>
        </w:rPr>
        <w:t xml:space="preserve">Política de Privacidade, </w:t>
      </w:r>
      <w:r w:rsidR="00332601" w:rsidRPr="00EA4BE4">
        <w:rPr>
          <w:rFonts w:ascii="Myriad Pro SemiCond" w:hAnsi="Myriad Pro SemiCond" w:cs="Helvetica"/>
        </w:rPr>
        <w:t>será solicitada a autorização do usuário</w:t>
      </w:r>
      <w:r w:rsidR="0066299B" w:rsidRPr="00EA4BE4">
        <w:rPr>
          <w:rFonts w:ascii="Myriad Pro SemiCond" w:hAnsi="Myriad Pro SemiCond" w:cs="Helvetica"/>
        </w:rPr>
        <w:t>.</w:t>
      </w:r>
    </w:p>
    <w:p w14:paraId="5E374FA8" w14:textId="77777777" w:rsidR="0074093E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</w:p>
    <w:p w14:paraId="0AF7C291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cs="Arial"/>
          <w:b/>
          <w:color w:val="auto"/>
        </w:rPr>
      </w:pPr>
      <w:r w:rsidRPr="00EA4BE4">
        <w:rPr>
          <w:rFonts w:cs="Arial"/>
          <w:b/>
          <w:color w:val="auto"/>
        </w:rPr>
        <w:t>DAS DISPOSIÇÕES FINAIS</w:t>
      </w:r>
    </w:p>
    <w:p w14:paraId="5DEFE2AE" w14:textId="77777777" w:rsidR="002A655F" w:rsidRPr="00EA4BE4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color w:val="auto"/>
          <w:lang w:bidi="ar-SA"/>
        </w:rPr>
      </w:pPr>
      <w:r w:rsidRPr="00EA4BE4">
        <w:rPr>
          <w:rFonts w:cs="Arial"/>
          <w:b/>
          <w:color w:val="auto"/>
        </w:rPr>
        <w:t xml:space="preserve">Cláusula </w:t>
      </w:r>
      <w:r>
        <w:rPr>
          <w:rFonts w:cs="Arial"/>
          <w:b/>
        </w:rPr>
        <w:t>45</w:t>
      </w:r>
      <w:r w:rsidRPr="00EA4BE4">
        <w:rPr>
          <w:rFonts w:cs="Arial"/>
          <w:b/>
          <w:color w:val="auto"/>
        </w:rPr>
        <w:t xml:space="preserve">. </w:t>
      </w:r>
      <w:r w:rsidR="002A655F" w:rsidRPr="00EA4BE4">
        <w:rPr>
          <w:rFonts w:eastAsia="Times New Roman" w:cs="Arial"/>
          <w:color w:val="auto"/>
          <w:lang w:bidi="ar-SA"/>
        </w:rPr>
        <w:t>As partes elegem o foro da comarca de Porto Alegre/RS para sanar quaisquer dúvidas e conflitos referentes ao presente contrato.</w:t>
      </w:r>
    </w:p>
    <w:p w14:paraId="56D81B48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eastAsia="Times New Roman" w:cs="Arial"/>
          <w:color w:val="auto"/>
          <w:lang w:bidi="ar-SA"/>
        </w:rPr>
      </w:pPr>
      <w:r w:rsidRPr="00EA4BE4">
        <w:rPr>
          <w:rFonts w:eastAsia="Times New Roman" w:cs="Arial"/>
          <w:color w:val="auto"/>
          <w:lang w:bidi="ar-SA"/>
        </w:rPr>
        <w:t>E por estarem de acordo, firmam o presente instrumento lavrado em duas vias de igual teor e forma.</w:t>
      </w:r>
    </w:p>
    <w:p w14:paraId="3B9B6C7A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</w:p>
    <w:p w14:paraId="549D5D8F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color w:val="auto"/>
        </w:rPr>
      </w:pPr>
      <w:r w:rsidRPr="00EA4BE4">
        <w:rPr>
          <w:rFonts w:cs="Arial"/>
          <w:color w:val="auto"/>
        </w:rPr>
        <w:t xml:space="preserve">Porto Alegre, ____ de ____________ </w:t>
      </w:r>
      <w:proofErr w:type="spellStart"/>
      <w:r w:rsidRPr="00EA4BE4">
        <w:rPr>
          <w:rFonts w:cs="Arial"/>
          <w:color w:val="auto"/>
        </w:rPr>
        <w:t>de</w:t>
      </w:r>
      <w:proofErr w:type="spellEnd"/>
      <w:r w:rsidRPr="00EA4BE4">
        <w:rPr>
          <w:rFonts w:cs="Arial"/>
          <w:color w:val="auto"/>
        </w:rPr>
        <w:t xml:space="preserve"> 20___.</w:t>
      </w:r>
    </w:p>
    <w:p w14:paraId="341B1D9A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b/>
          <w:bCs/>
          <w:color w:val="auto"/>
        </w:rPr>
      </w:pPr>
    </w:p>
    <w:p w14:paraId="0F4B70F1" w14:textId="77777777" w:rsidR="0074093E" w:rsidRDefault="0074093E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b/>
        </w:rPr>
      </w:pPr>
    </w:p>
    <w:p w14:paraId="5C3898C7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b/>
          <w:bCs/>
          <w:color w:val="auto"/>
        </w:rPr>
      </w:pPr>
      <w:r w:rsidRPr="00EA4BE4">
        <w:rPr>
          <w:rFonts w:cs="Arial"/>
          <w:b/>
        </w:rPr>
        <w:t>AXYS ANÁLISES – DIAGNÓSTICO VETERINÁRIO E CONSULTORIA LTDA</w:t>
      </w:r>
    </w:p>
    <w:p w14:paraId="0249F239" w14:textId="77777777" w:rsidR="002A655F" w:rsidRPr="00EA4BE4" w:rsidRDefault="002A655F" w:rsidP="00EA4BE4">
      <w:pPr>
        <w:pStyle w:val="Corpodotexto"/>
        <w:pBdr>
          <w:top w:val="nil"/>
          <w:left w:val="nil"/>
          <w:bottom w:val="nil"/>
          <w:right w:val="nil"/>
        </w:pBdr>
        <w:spacing w:line="240" w:lineRule="auto"/>
        <w:jc w:val="both"/>
        <w:rPr>
          <w:rFonts w:cs="Arial"/>
          <w:b/>
          <w:bCs/>
          <w:color w:val="auto"/>
        </w:rPr>
      </w:pPr>
    </w:p>
    <w:p w14:paraId="69DE25B5" w14:textId="77777777" w:rsidR="0074093E" w:rsidRDefault="0074093E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b/>
          <w:sz w:val="24"/>
          <w:szCs w:val="24"/>
          <w:lang w:eastAsia="pt-BR"/>
        </w:rPr>
      </w:pPr>
    </w:p>
    <w:p w14:paraId="0A598905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b/>
          <w:sz w:val="24"/>
          <w:szCs w:val="24"/>
          <w:lang w:eastAsia="pt-BR"/>
        </w:rPr>
      </w:pPr>
      <w:r w:rsidRPr="00EA4BE4">
        <w:rPr>
          <w:rFonts w:ascii="Myriad Pro SemiCond" w:eastAsia="Times New Roman" w:hAnsi="Myriad Pro SemiCond" w:cs="Arial"/>
          <w:b/>
          <w:sz w:val="24"/>
          <w:szCs w:val="24"/>
          <w:lang w:eastAsia="pt-BR"/>
        </w:rPr>
        <w:t>CONTRATANTE</w:t>
      </w:r>
    </w:p>
    <w:p w14:paraId="27EA3D64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sz w:val="24"/>
          <w:szCs w:val="24"/>
          <w:lang w:eastAsia="pt-BR"/>
        </w:rPr>
      </w:pPr>
    </w:p>
    <w:p w14:paraId="6041DE1F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sz w:val="24"/>
          <w:szCs w:val="24"/>
          <w:lang w:eastAsia="pt-BR"/>
        </w:rPr>
      </w:pPr>
      <w:r w:rsidRPr="00EA4BE4">
        <w:rPr>
          <w:rFonts w:ascii="Myriad Pro SemiCond" w:eastAsia="Times New Roman" w:hAnsi="Myriad Pro SemiCond" w:cs="Arial"/>
          <w:sz w:val="24"/>
          <w:szCs w:val="24"/>
          <w:lang w:eastAsia="pt-BR"/>
        </w:rPr>
        <w:t>Testemunhas:</w:t>
      </w:r>
    </w:p>
    <w:p w14:paraId="59F33F53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sz w:val="24"/>
          <w:szCs w:val="24"/>
          <w:lang w:eastAsia="pt-BR"/>
        </w:rPr>
      </w:pPr>
    </w:p>
    <w:p w14:paraId="63D13ADA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sz w:val="24"/>
          <w:szCs w:val="24"/>
          <w:lang w:eastAsia="pt-BR"/>
        </w:rPr>
      </w:pPr>
      <w:r w:rsidRPr="00EA4BE4">
        <w:rPr>
          <w:rFonts w:ascii="Myriad Pro SemiCond" w:eastAsia="Times New Roman" w:hAnsi="Myriad Pro SemiCond" w:cs="Arial"/>
          <w:sz w:val="24"/>
          <w:szCs w:val="24"/>
          <w:lang w:eastAsia="pt-BR"/>
        </w:rPr>
        <w:t xml:space="preserve">Nome: _____________________ CPF: ______________________ </w:t>
      </w:r>
    </w:p>
    <w:p w14:paraId="6CCBA605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sz w:val="24"/>
          <w:szCs w:val="24"/>
          <w:lang w:eastAsia="pt-BR"/>
        </w:rPr>
      </w:pPr>
    </w:p>
    <w:p w14:paraId="5BACEC13" w14:textId="77777777" w:rsidR="002A655F" w:rsidRPr="00EA4BE4" w:rsidRDefault="002A655F" w:rsidP="00EA4BE4">
      <w:pPr>
        <w:spacing w:after="120" w:line="240" w:lineRule="auto"/>
        <w:jc w:val="both"/>
        <w:rPr>
          <w:rFonts w:ascii="Myriad Pro SemiCond" w:eastAsia="Times New Roman" w:hAnsi="Myriad Pro SemiCond" w:cs="Arial"/>
          <w:sz w:val="24"/>
          <w:szCs w:val="24"/>
          <w:lang w:eastAsia="pt-BR"/>
        </w:rPr>
      </w:pPr>
    </w:p>
    <w:p w14:paraId="13E9823A" w14:textId="77777777" w:rsidR="002A655F" w:rsidRPr="00EA4BE4" w:rsidRDefault="002A655F" w:rsidP="00EA4BE4">
      <w:pPr>
        <w:tabs>
          <w:tab w:val="left" w:pos="709"/>
          <w:tab w:val="left" w:pos="993"/>
          <w:tab w:val="left" w:pos="4253"/>
        </w:tabs>
        <w:spacing w:after="120" w:line="240" w:lineRule="auto"/>
        <w:jc w:val="both"/>
        <w:rPr>
          <w:rFonts w:ascii="Myriad Pro SemiCond" w:hAnsi="Myriad Pro SemiCond" w:cs="Arial"/>
          <w:sz w:val="24"/>
          <w:szCs w:val="24"/>
        </w:rPr>
      </w:pPr>
      <w:r w:rsidRPr="00EA4BE4">
        <w:rPr>
          <w:rFonts w:ascii="Myriad Pro SemiCond" w:eastAsia="Times New Roman" w:hAnsi="Myriad Pro SemiCond" w:cs="Arial"/>
          <w:sz w:val="24"/>
          <w:szCs w:val="24"/>
          <w:lang w:eastAsia="pt-BR"/>
        </w:rPr>
        <w:t>Nome: _____________________ CPF: ______________________</w:t>
      </w:r>
    </w:p>
    <w:p w14:paraId="00359F13" w14:textId="77777777" w:rsidR="007C1277" w:rsidRPr="00EA4BE4" w:rsidRDefault="007C1277" w:rsidP="00EA4BE4">
      <w:pPr>
        <w:spacing w:after="120" w:line="240" w:lineRule="auto"/>
        <w:rPr>
          <w:rFonts w:ascii="Myriad Pro SemiCond" w:hAnsi="Myriad Pro SemiCond"/>
          <w:sz w:val="24"/>
          <w:szCs w:val="24"/>
        </w:rPr>
      </w:pPr>
    </w:p>
    <w:sectPr w:rsidR="007C1277" w:rsidRPr="00EA4BE4" w:rsidSect="0074093E"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0C1F"/>
    <w:multiLevelType w:val="hybridMultilevel"/>
    <w:tmpl w:val="C5560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52E3"/>
    <w:multiLevelType w:val="hybridMultilevel"/>
    <w:tmpl w:val="A8986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4"/>
    <w:multiLevelType w:val="multilevel"/>
    <w:tmpl w:val="B1F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11F7C"/>
    <w:multiLevelType w:val="hybridMultilevel"/>
    <w:tmpl w:val="D81C3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6B32"/>
    <w:multiLevelType w:val="hybridMultilevel"/>
    <w:tmpl w:val="EAA44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F"/>
    <w:rsid w:val="00034F16"/>
    <w:rsid w:val="00061B01"/>
    <w:rsid w:val="0014471B"/>
    <w:rsid w:val="00183367"/>
    <w:rsid w:val="00194A12"/>
    <w:rsid w:val="001E541D"/>
    <w:rsid w:val="00210FF2"/>
    <w:rsid w:val="00294960"/>
    <w:rsid w:val="002A655F"/>
    <w:rsid w:val="002D15DC"/>
    <w:rsid w:val="00332601"/>
    <w:rsid w:val="00382B9B"/>
    <w:rsid w:val="00386522"/>
    <w:rsid w:val="003979DB"/>
    <w:rsid w:val="0043671D"/>
    <w:rsid w:val="00457C08"/>
    <w:rsid w:val="004C2C1C"/>
    <w:rsid w:val="00520972"/>
    <w:rsid w:val="00581DAD"/>
    <w:rsid w:val="0066299B"/>
    <w:rsid w:val="00690497"/>
    <w:rsid w:val="007403D4"/>
    <w:rsid w:val="0074093E"/>
    <w:rsid w:val="007A28FA"/>
    <w:rsid w:val="007C1277"/>
    <w:rsid w:val="007C373C"/>
    <w:rsid w:val="009669DA"/>
    <w:rsid w:val="009952B6"/>
    <w:rsid w:val="009D312C"/>
    <w:rsid w:val="009F1012"/>
    <w:rsid w:val="00A33234"/>
    <w:rsid w:val="00A60A71"/>
    <w:rsid w:val="00A95034"/>
    <w:rsid w:val="00AE71E5"/>
    <w:rsid w:val="00B15E75"/>
    <w:rsid w:val="00BD77A7"/>
    <w:rsid w:val="00EA4BE4"/>
    <w:rsid w:val="00EB23F8"/>
    <w:rsid w:val="00E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DDBF"/>
  <w15:docId w15:val="{BCCB81F6-140F-4BE7-9C1F-FCE7B8A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SemiCond" w:eastAsiaTheme="minorHAnsi" w:hAnsi="Myriad Pro SemiCond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5F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har"/>
    <w:uiPriority w:val="9"/>
    <w:qFormat/>
    <w:rsid w:val="00386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2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2A655F"/>
    <w:pPr>
      <w:widowControl w:val="0"/>
      <w:suppressAutoHyphens/>
      <w:spacing w:after="120"/>
    </w:pPr>
    <w:rPr>
      <w:rFonts w:ascii="Myriad Pro SemiCond" w:eastAsia="SimSun" w:hAnsi="Myriad Pro SemiCond" w:cs="Mangal"/>
      <w:color w:val="00000A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3865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2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629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32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32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234"/>
    <w:rPr>
      <w:rFonts w:asciiTheme="minorHAnsi" w:hAnsi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2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234"/>
    <w:rPr>
      <w:rFonts w:asciiTheme="minorHAnsi" w:hAnsiTheme="minorHAns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234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2D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xysanalises.com/requisi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1960</Words>
  <Characters>10588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Burmeister</dc:creator>
  <cp:lastModifiedBy>EDUARDO MASUDA</cp:lastModifiedBy>
  <cp:revision>2</cp:revision>
  <cp:lastPrinted>2021-08-25T21:20:00Z</cp:lastPrinted>
  <dcterms:created xsi:type="dcterms:W3CDTF">2021-08-25T21:21:00Z</dcterms:created>
  <dcterms:modified xsi:type="dcterms:W3CDTF">2021-08-25T21:21:00Z</dcterms:modified>
</cp:coreProperties>
</file>